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C" w14:textId="73A6A74A" w:rsidR="00136DF6" w:rsidRDefault="4F973898" w:rsidP="4F973898">
      <w:pPr>
        <w:jc w:val="center"/>
        <w:rPr>
          <w:rFonts w:eastAsiaTheme="minorEastAsia"/>
          <w:b/>
          <w:bCs/>
          <w:sz w:val="40"/>
          <w:szCs w:val="40"/>
        </w:rPr>
      </w:pPr>
      <w:r w:rsidRPr="30C44179">
        <w:rPr>
          <w:rFonts w:eastAsiaTheme="minorEastAsia"/>
          <w:b/>
          <w:bCs/>
          <w:sz w:val="40"/>
          <w:szCs w:val="40"/>
        </w:rPr>
        <w:t>202</w:t>
      </w:r>
      <w:r w:rsidR="11A65093" w:rsidRPr="30C44179">
        <w:rPr>
          <w:rFonts w:eastAsiaTheme="minorEastAsia"/>
          <w:b/>
          <w:bCs/>
          <w:sz w:val="40"/>
          <w:szCs w:val="40"/>
        </w:rPr>
        <w:t>3</w:t>
      </w:r>
      <w:r w:rsidRPr="30C44179">
        <w:rPr>
          <w:rFonts w:eastAsiaTheme="minorEastAsia"/>
          <w:b/>
          <w:bCs/>
          <w:sz w:val="40"/>
          <w:szCs w:val="40"/>
        </w:rPr>
        <w:t>-202</w:t>
      </w:r>
      <w:r w:rsidR="5BEC7DE7" w:rsidRPr="30C44179">
        <w:rPr>
          <w:rFonts w:eastAsiaTheme="minorEastAsia"/>
          <w:b/>
          <w:bCs/>
          <w:sz w:val="40"/>
          <w:szCs w:val="40"/>
        </w:rPr>
        <w:t>4</w:t>
      </w:r>
      <w:r w:rsidRPr="30C44179">
        <w:rPr>
          <w:rFonts w:eastAsiaTheme="minorEastAsia"/>
          <w:b/>
          <w:bCs/>
          <w:sz w:val="40"/>
          <w:szCs w:val="40"/>
        </w:rPr>
        <w:t xml:space="preserve"> High School Class Supply Lists</w:t>
      </w:r>
    </w:p>
    <w:p w14:paraId="4FF6C2BA" w14:textId="4899416C" w:rsidR="00FA6B88" w:rsidRDefault="00FA6B88" w:rsidP="4F973898">
      <w:pPr>
        <w:jc w:val="center"/>
        <w:rPr>
          <w:rFonts w:eastAsiaTheme="minorEastAsia"/>
          <w:b/>
          <w:bCs/>
          <w:sz w:val="40"/>
          <w:szCs w:val="40"/>
        </w:rPr>
      </w:pPr>
    </w:p>
    <w:p w14:paraId="63B3D4C2" w14:textId="2AB0F8C4" w:rsidR="00FA6B88" w:rsidRDefault="6981DF35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Algebra II – Mrs. Sweeting</w:t>
      </w:r>
      <w:r w:rsidR="00FA6B88">
        <w:br/>
      </w:r>
      <w:r w:rsidRPr="30C44179">
        <w:rPr>
          <w:rFonts w:eastAsiaTheme="minorEastAsia"/>
          <w:sz w:val="24"/>
          <w:szCs w:val="24"/>
        </w:rPr>
        <w:t>Two-inch binder</w:t>
      </w:r>
      <w:r w:rsidR="00FA6B88">
        <w:br/>
      </w:r>
      <w:r w:rsidRPr="30C44179">
        <w:rPr>
          <w:rFonts w:eastAsiaTheme="minorEastAsia"/>
          <w:sz w:val="24"/>
          <w:szCs w:val="24"/>
        </w:rPr>
        <w:t>Loose leaf paper</w:t>
      </w:r>
      <w:r w:rsidR="00FA6B88">
        <w:br/>
      </w:r>
      <w:r w:rsidR="4EA0DFEE" w:rsidRPr="30C44179">
        <w:rPr>
          <w:rFonts w:eastAsiaTheme="minorEastAsia"/>
          <w:sz w:val="24"/>
          <w:szCs w:val="24"/>
        </w:rPr>
        <w:t>P</w:t>
      </w:r>
      <w:r w:rsidRPr="30C44179">
        <w:rPr>
          <w:rFonts w:eastAsiaTheme="minorEastAsia"/>
          <w:sz w:val="24"/>
          <w:szCs w:val="24"/>
        </w:rPr>
        <w:t>encils and black or blue pens</w:t>
      </w:r>
      <w:r w:rsidR="00FA6B88">
        <w:br/>
      </w:r>
      <w:r w:rsidRPr="30C44179">
        <w:rPr>
          <w:rFonts w:eastAsiaTheme="minorEastAsia"/>
          <w:sz w:val="24"/>
          <w:szCs w:val="24"/>
        </w:rPr>
        <w:t>Highlighters</w:t>
      </w:r>
      <w:r w:rsidR="00FA6B88">
        <w:br/>
      </w:r>
      <w:r w:rsidRPr="30C44179">
        <w:rPr>
          <w:rFonts w:eastAsiaTheme="minorEastAsia"/>
          <w:sz w:val="24"/>
          <w:szCs w:val="24"/>
        </w:rPr>
        <w:t>Graphing calculator TI-84 Plus</w:t>
      </w:r>
      <w:r w:rsidR="5983CC7F" w:rsidRPr="30C44179">
        <w:rPr>
          <w:rFonts w:eastAsiaTheme="minorEastAsia"/>
          <w:sz w:val="24"/>
          <w:szCs w:val="24"/>
        </w:rPr>
        <w:t xml:space="preserve"> CE</w:t>
      </w:r>
      <w:r w:rsidRPr="30C44179">
        <w:rPr>
          <w:rFonts w:eastAsiaTheme="minorEastAsia"/>
          <w:sz w:val="24"/>
          <w:szCs w:val="24"/>
        </w:rPr>
        <w:t xml:space="preserve"> or </w:t>
      </w:r>
      <w:proofErr w:type="gramStart"/>
      <w:r w:rsidRPr="30C44179">
        <w:rPr>
          <w:rFonts w:eastAsiaTheme="minorEastAsia"/>
          <w:sz w:val="24"/>
          <w:szCs w:val="24"/>
        </w:rPr>
        <w:t>equivalent</w:t>
      </w:r>
      <w:proofErr w:type="gramEnd"/>
    </w:p>
    <w:p w14:paraId="50A1A3D2" w14:textId="4439CCE1" w:rsidR="002456B1" w:rsidRDefault="14FDB704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Algebra I – Mr. Haskins</w:t>
      </w:r>
      <w:r w:rsidR="002456B1">
        <w:br/>
      </w:r>
      <w:r w:rsidRPr="30C44179">
        <w:rPr>
          <w:rFonts w:eastAsiaTheme="minorEastAsia"/>
          <w:sz w:val="24"/>
          <w:szCs w:val="24"/>
        </w:rPr>
        <w:t>One 2” binder or two 1” binders</w:t>
      </w:r>
      <w:r w:rsidR="002456B1">
        <w:br/>
      </w:r>
      <w:proofErr w:type="gramStart"/>
      <w:r w:rsidRPr="30C44179">
        <w:rPr>
          <w:rFonts w:eastAsiaTheme="minorEastAsia"/>
          <w:sz w:val="24"/>
          <w:szCs w:val="24"/>
        </w:rPr>
        <w:t>10 tab</w:t>
      </w:r>
      <w:proofErr w:type="gramEnd"/>
      <w:r w:rsidRPr="30C44179">
        <w:rPr>
          <w:rFonts w:eastAsiaTheme="minorEastAsia"/>
          <w:sz w:val="24"/>
          <w:szCs w:val="24"/>
        </w:rPr>
        <w:t xml:space="preserve"> dividers</w:t>
      </w:r>
      <w:r w:rsidR="002456B1">
        <w:br/>
      </w:r>
      <w:r w:rsidRPr="30C44179">
        <w:rPr>
          <w:rFonts w:eastAsiaTheme="minorEastAsia"/>
          <w:sz w:val="24"/>
          <w:szCs w:val="24"/>
        </w:rPr>
        <w:t>pencils, black pens, erasers</w:t>
      </w:r>
      <w:r w:rsidR="002456B1">
        <w:br/>
      </w:r>
      <w:r w:rsidRPr="30C44179">
        <w:rPr>
          <w:rFonts w:eastAsiaTheme="minorEastAsia"/>
          <w:sz w:val="24"/>
          <w:szCs w:val="24"/>
        </w:rPr>
        <w:t xml:space="preserve">TI-84 Plus </w:t>
      </w:r>
      <w:r w:rsidR="11F198DC" w:rsidRPr="30C44179">
        <w:rPr>
          <w:rFonts w:eastAsiaTheme="minorEastAsia"/>
          <w:sz w:val="24"/>
          <w:szCs w:val="24"/>
        </w:rPr>
        <w:t xml:space="preserve">CE </w:t>
      </w:r>
      <w:r w:rsidRPr="30C44179">
        <w:rPr>
          <w:rFonts w:eastAsiaTheme="minorEastAsia"/>
          <w:sz w:val="24"/>
          <w:szCs w:val="24"/>
        </w:rPr>
        <w:t>Graphing Calculator (*Recommended)</w:t>
      </w:r>
    </w:p>
    <w:p w14:paraId="606620CC" w14:textId="0A9DDBD1" w:rsidR="4F973898" w:rsidRDefault="4F973898" w:rsidP="4F973898">
      <w:pPr>
        <w:rPr>
          <w:rFonts w:eastAsiaTheme="minorEastAsia"/>
        </w:rPr>
      </w:pPr>
      <w:r w:rsidRPr="30C44179">
        <w:rPr>
          <w:rFonts w:eastAsiaTheme="minorEastAsia"/>
        </w:rPr>
        <w:t>*Highly recommended for help with assignments outside of the classroom. Also useful to students who plan on taking higher level math courses in high school or college.</w:t>
      </w:r>
    </w:p>
    <w:p w14:paraId="30C1A88D" w14:textId="08506FBB" w:rsidR="002456B1" w:rsidRDefault="14FDB704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 xml:space="preserve">Common Core Geometry – </w:t>
      </w:r>
      <w:r w:rsidR="6B2471DF" w:rsidRPr="30C44179">
        <w:rPr>
          <w:rFonts w:eastAsiaTheme="minorEastAsia"/>
          <w:b/>
          <w:bCs/>
          <w:sz w:val="24"/>
          <w:szCs w:val="24"/>
          <w:u w:val="single"/>
        </w:rPr>
        <w:t>TBA</w:t>
      </w:r>
      <w:r w:rsidR="002456B1">
        <w:br/>
      </w:r>
      <w:r w:rsidRPr="30C44179">
        <w:rPr>
          <w:rFonts w:eastAsiaTheme="minorEastAsia"/>
          <w:sz w:val="24"/>
          <w:szCs w:val="24"/>
        </w:rPr>
        <w:t>One 2” binder or two 1” binders</w:t>
      </w:r>
      <w:r w:rsidR="002456B1">
        <w:br/>
      </w:r>
      <w:r w:rsidRPr="30C44179">
        <w:rPr>
          <w:rFonts w:eastAsiaTheme="minorEastAsia"/>
          <w:sz w:val="24"/>
          <w:szCs w:val="24"/>
        </w:rPr>
        <w:t>Graphing Calculator (TI-84 Plus CE)</w:t>
      </w:r>
      <w:r w:rsidR="002456B1">
        <w:br/>
      </w:r>
      <w:r w:rsidRPr="30C44179">
        <w:rPr>
          <w:rFonts w:eastAsiaTheme="minorEastAsia"/>
          <w:sz w:val="24"/>
          <w:szCs w:val="24"/>
        </w:rPr>
        <w:t>Metal Ring to hold index cards</w:t>
      </w:r>
      <w:r w:rsidR="002456B1">
        <w:br/>
      </w:r>
      <w:r w:rsidRPr="30C44179">
        <w:rPr>
          <w:rFonts w:eastAsiaTheme="minorEastAsia"/>
          <w:sz w:val="24"/>
          <w:szCs w:val="24"/>
        </w:rPr>
        <w:t>Pencils, blue or black pens</w:t>
      </w:r>
      <w:r w:rsidR="002456B1">
        <w:br/>
      </w:r>
      <w:r w:rsidRPr="30C44179">
        <w:rPr>
          <w:rFonts w:eastAsiaTheme="minorEastAsia"/>
          <w:sz w:val="24"/>
          <w:szCs w:val="24"/>
        </w:rPr>
        <w:t>Colored Pencils</w:t>
      </w:r>
      <w:r w:rsidR="002456B1">
        <w:br/>
      </w:r>
      <w:proofErr w:type="gramStart"/>
      <w:r w:rsidRPr="30C44179">
        <w:rPr>
          <w:rFonts w:eastAsiaTheme="minorEastAsia"/>
          <w:sz w:val="24"/>
          <w:szCs w:val="24"/>
        </w:rPr>
        <w:t>10 tab</w:t>
      </w:r>
      <w:proofErr w:type="gramEnd"/>
      <w:r w:rsidRPr="30C44179">
        <w:rPr>
          <w:rFonts w:eastAsiaTheme="minorEastAsia"/>
          <w:sz w:val="24"/>
          <w:szCs w:val="24"/>
        </w:rPr>
        <w:t xml:space="preserve"> dividers</w:t>
      </w:r>
      <w:r w:rsidR="002456B1">
        <w:br/>
      </w:r>
      <w:r w:rsidRPr="30C44179">
        <w:rPr>
          <w:rFonts w:eastAsiaTheme="minorEastAsia"/>
          <w:sz w:val="24"/>
          <w:szCs w:val="24"/>
        </w:rPr>
        <w:t>Highlighters</w:t>
      </w:r>
    </w:p>
    <w:p w14:paraId="7C4467CA" w14:textId="4D0491FC" w:rsidR="002456B1" w:rsidRDefault="14FDB704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 xml:space="preserve">Fundamental Geometry – </w:t>
      </w:r>
      <w:r w:rsidR="0958FEFD" w:rsidRPr="30C44179">
        <w:rPr>
          <w:rFonts w:eastAsiaTheme="minorEastAsia"/>
          <w:b/>
          <w:bCs/>
          <w:sz w:val="24"/>
          <w:szCs w:val="24"/>
          <w:u w:val="single"/>
        </w:rPr>
        <w:t>TBA</w:t>
      </w:r>
      <w:r w:rsidR="002456B1">
        <w:br/>
      </w:r>
      <w:r w:rsidRPr="30C44179">
        <w:rPr>
          <w:rFonts w:eastAsiaTheme="minorEastAsia"/>
          <w:sz w:val="24"/>
          <w:szCs w:val="24"/>
        </w:rPr>
        <w:t>One</w:t>
      </w:r>
      <w:r w:rsidR="64FB10CE" w:rsidRPr="30C44179">
        <w:rPr>
          <w:rFonts w:eastAsiaTheme="minorEastAsia"/>
          <w:sz w:val="24"/>
          <w:szCs w:val="24"/>
        </w:rPr>
        <w:t xml:space="preserve"> </w:t>
      </w:r>
      <w:r w:rsidRPr="30C44179">
        <w:rPr>
          <w:rFonts w:eastAsiaTheme="minorEastAsia"/>
          <w:sz w:val="24"/>
          <w:szCs w:val="24"/>
        </w:rPr>
        <w:t>one</w:t>
      </w:r>
      <w:r w:rsidR="5811BB20" w:rsidRPr="30C44179">
        <w:rPr>
          <w:rFonts w:eastAsiaTheme="minorEastAsia"/>
          <w:sz w:val="24"/>
          <w:szCs w:val="24"/>
        </w:rPr>
        <w:t>-</w:t>
      </w:r>
      <w:r w:rsidRPr="30C44179">
        <w:rPr>
          <w:rFonts w:eastAsiaTheme="minorEastAsia"/>
          <w:sz w:val="24"/>
          <w:szCs w:val="24"/>
        </w:rPr>
        <w:t>inch binder</w:t>
      </w:r>
      <w:r w:rsidR="002456B1">
        <w:br/>
      </w:r>
      <w:r w:rsidRPr="30C44179">
        <w:rPr>
          <w:rFonts w:eastAsiaTheme="minorEastAsia"/>
          <w:sz w:val="24"/>
          <w:szCs w:val="24"/>
        </w:rPr>
        <w:t>pens and pencils</w:t>
      </w:r>
      <w:r w:rsidR="002456B1">
        <w:br/>
      </w:r>
      <w:proofErr w:type="gramStart"/>
      <w:r w:rsidRPr="30C44179">
        <w:rPr>
          <w:rFonts w:eastAsiaTheme="minorEastAsia"/>
          <w:sz w:val="24"/>
          <w:szCs w:val="24"/>
        </w:rPr>
        <w:t>10 tab</w:t>
      </w:r>
      <w:proofErr w:type="gramEnd"/>
      <w:r w:rsidRPr="30C44179">
        <w:rPr>
          <w:rFonts w:eastAsiaTheme="minorEastAsia"/>
          <w:sz w:val="24"/>
          <w:szCs w:val="24"/>
        </w:rPr>
        <w:t xml:space="preserve"> dividers</w:t>
      </w:r>
    </w:p>
    <w:p w14:paraId="3B5267F1" w14:textId="78B15631" w:rsidR="4F973898" w:rsidRDefault="14FDB704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Foundations of Algebra – Ms. Hall</w:t>
      </w:r>
      <w:r w:rsidR="4F973898">
        <w:br/>
      </w:r>
      <w:r w:rsidRPr="30C44179">
        <w:rPr>
          <w:rFonts w:eastAsiaTheme="minorEastAsia"/>
          <w:sz w:val="24"/>
          <w:szCs w:val="24"/>
        </w:rPr>
        <w:t>one 3-ring bind</w:t>
      </w:r>
      <w:r w:rsidR="35CB54E8" w:rsidRPr="30C44179">
        <w:rPr>
          <w:rFonts w:eastAsiaTheme="minorEastAsia"/>
          <w:sz w:val="24"/>
          <w:szCs w:val="24"/>
        </w:rPr>
        <w:t>er (1-inch)</w:t>
      </w:r>
      <w:r w:rsidR="4F973898">
        <w:br/>
      </w:r>
      <w:r w:rsidRPr="30C44179">
        <w:rPr>
          <w:rFonts w:eastAsiaTheme="minorEastAsia"/>
          <w:sz w:val="24"/>
          <w:szCs w:val="24"/>
        </w:rPr>
        <w:t>Pocket Folder</w:t>
      </w:r>
      <w:r w:rsidR="4F973898">
        <w:br/>
      </w:r>
      <w:r w:rsidRPr="30C44179">
        <w:rPr>
          <w:rFonts w:eastAsiaTheme="minorEastAsia"/>
          <w:sz w:val="24"/>
          <w:szCs w:val="24"/>
        </w:rPr>
        <w:t>Pens/pencils</w:t>
      </w:r>
      <w:r w:rsidR="4F973898">
        <w:br/>
      </w:r>
      <w:r w:rsidR="4F973898" w:rsidRPr="30C44179">
        <w:rPr>
          <w:rFonts w:eastAsiaTheme="minorEastAsia"/>
          <w:sz w:val="24"/>
          <w:szCs w:val="24"/>
        </w:rPr>
        <w:t>Graphing Calculator (Optional)</w:t>
      </w:r>
    </w:p>
    <w:p w14:paraId="6BFF0313" w14:textId="7EDC109E" w:rsidR="14FDB704" w:rsidRDefault="14FDB704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 xml:space="preserve">Algebra 1A/Algebra 1B – </w:t>
      </w:r>
      <w:r w:rsidR="0F3B633F" w:rsidRPr="30C44179">
        <w:rPr>
          <w:rFonts w:eastAsiaTheme="minorEastAsia"/>
          <w:b/>
          <w:bCs/>
          <w:sz w:val="24"/>
          <w:szCs w:val="24"/>
          <w:u w:val="single"/>
        </w:rPr>
        <w:t>TBA</w:t>
      </w:r>
      <w:r>
        <w:br/>
      </w:r>
      <w:r w:rsidRPr="30C44179">
        <w:rPr>
          <w:rFonts w:eastAsiaTheme="minorEastAsia"/>
          <w:sz w:val="24"/>
          <w:szCs w:val="24"/>
        </w:rPr>
        <w:t>2” binder</w:t>
      </w:r>
      <w:r>
        <w:br/>
      </w:r>
      <w:r w:rsidRPr="30C44179">
        <w:rPr>
          <w:rFonts w:eastAsiaTheme="minorEastAsia"/>
          <w:sz w:val="24"/>
          <w:szCs w:val="24"/>
        </w:rPr>
        <w:t>Pencils</w:t>
      </w:r>
      <w:r>
        <w:br/>
      </w:r>
      <w:r>
        <w:br/>
      </w:r>
      <w:r w:rsidRPr="30C44179">
        <w:rPr>
          <w:rFonts w:eastAsiaTheme="minorEastAsia"/>
          <w:b/>
          <w:bCs/>
          <w:sz w:val="24"/>
          <w:szCs w:val="24"/>
          <w:u w:val="single"/>
        </w:rPr>
        <w:t xml:space="preserve">Statistics – </w:t>
      </w:r>
      <w:r w:rsidR="6335B723" w:rsidRPr="30C44179">
        <w:rPr>
          <w:rFonts w:eastAsiaTheme="minorEastAsia"/>
          <w:b/>
          <w:bCs/>
          <w:sz w:val="24"/>
          <w:szCs w:val="24"/>
          <w:u w:val="single"/>
        </w:rPr>
        <w:t>TBA</w:t>
      </w:r>
      <w:r>
        <w:br/>
      </w:r>
      <w:r w:rsidRPr="30C44179">
        <w:rPr>
          <w:rFonts w:eastAsiaTheme="minorEastAsia"/>
          <w:sz w:val="24"/>
          <w:szCs w:val="24"/>
        </w:rPr>
        <w:t>2” binder</w:t>
      </w:r>
      <w:r>
        <w:br/>
      </w:r>
      <w:r w:rsidRPr="30C44179">
        <w:rPr>
          <w:rFonts w:eastAsiaTheme="minorEastAsia"/>
          <w:sz w:val="24"/>
          <w:szCs w:val="24"/>
        </w:rPr>
        <w:t>Pencils</w:t>
      </w:r>
      <w:r>
        <w:br/>
      </w:r>
    </w:p>
    <w:p w14:paraId="61232CC2" w14:textId="1C908A67" w:rsidR="002456B1" w:rsidRDefault="14FDB704" w:rsidP="4F973898">
      <w:pPr>
        <w:rPr>
          <w:rFonts w:eastAsiaTheme="minorEastAsia"/>
          <w:sz w:val="24"/>
          <w:szCs w:val="24"/>
        </w:rPr>
      </w:pPr>
      <w:r w:rsidRPr="4F973898">
        <w:rPr>
          <w:rFonts w:eastAsiaTheme="minorEastAsia"/>
          <w:b/>
          <w:bCs/>
          <w:sz w:val="24"/>
          <w:szCs w:val="24"/>
          <w:u w:val="single"/>
        </w:rPr>
        <w:lastRenderedPageBreak/>
        <w:t>Consumer Math – Mr. McAuslan</w:t>
      </w:r>
      <w:r w:rsidR="002456B1">
        <w:br/>
      </w:r>
      <w:r w:rsidRPr="4F973898">
        <w:rPr>
          <w:rFonts w:eastAsiaTheme="minorEastAsia"/>
          <w:sz w:val="24"/>
          <w:szCs w:val="24"/>
        </w:rPr>
        <w:t>Small binder (1/2 inch)</w:t>
      </w:r>
    </w:p>
    <w:p w14:paraId="701A5779" w14:textId="0FD47DA8" w:rsidR="002456B1" w:rsidRDefault="14FDB704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AP Calculus – Mr. McAuslan</w:t>
      </w:r>
      <w:r w:rsidR="002456B1">
        <w:br/>
      </w:r>
      <w:r w:rsidRPr="30C44179">
        <w:rPr>
          <w:rFonts w:eastAsiaTheme="minorEastAsia"/>
          <w:sz w:val="24"/>
          <w:szCs w:val="24"/>
        </w:rPr>
        <w:t>1.5 or 2-inch binder</w:t>
      </w:r>
    </w:p>
    <w:p w14:paraId="10D68FBA" w14:textId="79785D00" w:rsidR="006B3E2A" w:rsidRDefault="7B91351A" w:rsidP="4F973898">
      <w:pPr>
        <w:rPr>
          <w:rFonts w:eastAsiaTheme="minorEastAsia"/>
          <w:sz w:val="24"/>
          <w:szCs w:val="24"/>
        </w:rPr>
      </w:pPr>
      <w:r w:rsidRPr="4F973898">
        <w:rPr>
          <w:rFonts w:eastAsiaTheme="minorEastAsia"/>
          <w:b/>
          <w:bCs/>
          <w:sz w:val="24"/>
          <w:szCs w:val="24"/>
          <w:u w:val="single"/>
        </w:rPr>
        <w:t>English 9 CTD – Mrs. Michaelis and Ms. Gallagher</w:t>
      </w:r>
      <w:r w:rsidR="006B3E2A">
        <w:br/>
      </w:r>
      <w:r w:rsidRPr="4F973898">
        <w:rPr>
          <w:rFonts w:eastAsiaTheme="minorEastAsia"/>
          <w:b/>
          <w:bCs/>
          <w:sz w:val="24"/>
          <w:szCs w:val="24"/>
        </w:rPr>
        <w:t>Required:</w:t>
      </w:r>
      <w:r w:rsidR="006B3E2A">
        <w:br/>
      </w:r>
      <w:r w:rsidRPr="4F973898">
        <w:rPr>
          <w:rFonts w:eastAsiaTheme="minorEastAsia"/>
          <w:sz w:val="24"/>
          <w:szCs w:val="24"/>
        </w:rPr>
        <w:t>1-inch three-ring binder</w:t>
      </w:r>
      <w:r w:rsidR="006B3E2A">
        <w:br/>
      </w:r>
      <w:r w:rsidRPr="4F973898">
        <w:rPr>
          <w:rFonts w:eastAsiaTheme="minorEastAsia"/>
          <w:sz w:val="24"/>
          <w:szCs w:val="24"/>
        </w:rPr>
        <w:t>5 pocket dividers</w:t>
      </w:r>
      <w:r w:rsidR="006B3E2A">
        <w:br/>
      </w:r>
      <w:r w:rsidRPr="4F973898">
        <w:rPr>
          <w:rFonts w:eastAsiaTheme="minorEastAsia"/>
          <w:sz w:val="24"/>
          <w:szCs w:val="24"/>
        </w:rPr>
        <w:t>loose leaf paper</w:t>
      </w:r>
      <w:r w:rsidR="006B3E2A">
        <w:br/>
      </w:r>
      <w:r w:rsidRPr="4F973898">
        <w:rPr>
          <w:rFonts w:eastAsiaTheme="minorEastAsia"/>
          <w:sz w:val="24"/>
          <w:szCs w:val="24"/>
        </w:rPr>
        <w:t>blue or black pens and/or pencils</w:t>
      </w:r>
      <w:r w:rsidR="006B3E2A">
        <w:br/>
      </w:r>
      <w:r w:rsidRPr="4F973898">
        <w:rPr>
          <w:rFonts w:eastAsiaTheme="minorEastAsia"/>
          <w:b/>
          <w:bCs/>
          <w:sz w:val="24"/>
          <w:szCs w:val="24"/>
        </w:rPr>
        <w:t>Optional, but strongly recommended:</w:t>
      </w:r>
      <w:r w:rsidR="006B3E2A">
        <w:br/>
      </w:r>
      <w:r w:rsidRPr="4F973898">
        <w:rPr>
          <w:rFonts w:eastAsiaTheme="minorEastAsia"/>
          <w:sz w:val="24"/>
          <w:szCs w:val="24"/>
        </w:rPr>
        <w:t>utensil bag to keep in binder</w:t>
      </w:r>
      <w:r w:rsidR="006B3E2A">
        <w:br/>
      </w:r>
      <w:r w:rsidRPr="4F973898">
        <w:rPr>
          <w:rFonts w:eastAsiaTheme="minorEastAsia"/>
          <w:sz w:val="24"/>
          <w:szCs w:val="24"/>
        </w:rPr>
        <w:t>colored pens, colored pencils, or markers</w:t>
      </w:r>
      <w:r w:rsidR="006B3E2A">
        <w:br/>
      </w:r>
      <w:r w:rsidRPr="4F973898">
        <w:rPr>
          <w:rFonts w:eastAsiaTheme="minorEastAsia"/>
          <w:sz w:val="24"/>
          <w:szCs w:val="24"/>
        </w:rPr>
        <w:t>highlighters, sticky notes, post-it tabs</w:t>
      </w:r>
      <w:r w:rsidR="006B3E2A">
        <w:br/>
      </w:r>
    </w:p>
    <w:p w14:paraId="083FB563" w14:textId="0A7E06C0" w:rsidR="0079382A" w:rsidRDefault="7B91351A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 xml:space="preserve">English 9 – Mrs. Michaelis and Ms. </w:t>
      </w:r>
      <w:r w:rsidR="699C4D87" w:rsidRPr="30C44179">
        <w:rPr>
          <w:rFonts w:eastAsiaTheme="minorEastAsia"/>
          <w:b/>
          <w:bCs/>
          <w:sz w:val="24"/>
          <w:szCs w:val="24"/>
          <w:u w:val="single"/>
        </w:rPr>
        <w:t>Brown</w:t>
      </w:r>
      <w:r w:rsidR="006B3E2A">
        <w:br/>
      </w:r>
      <w:r w:rsidR="3BD9AB1C" w:rsidRPr="30C44179">
        <w:rPr>
          <w:rFonts w:eastAsiaTheme="minorEastAsia"/>
          <w:b/>
          <w:bCs/>
          <w:sz w:val="24"/>
          <w:szCs w:val="24"/>
        </w:rPr>
        <w:t>Required:</w:t>
      </w:r>
      <w:r w:rsidR="006B3E2A">
        <w:br/>
      </w:r>
      <w:r w:rsidR="3BD9AB1C" w:rsidRPr="30C44179">
        <w:rPr>
          <w:rFonts w:eastAsiaTheme="minorEastAsia"/>
          <w:sz w:val="24"/>
          <w:szCs w:val="24"/>
        </w:rPr>
        <w:t>1-inch three-ring binder</w:t>
      </w:r>
      <w:r w:rsidR="006B3E2A">
        <w:br/>
      </w:r>
      <w:r w:rsidR="3BD9AB1C" w:rsidRPr="30C44179">
        <w:rPr>
          <w:rFonts w:eastAsiaTheme="minorEastAsia"/>
          <w:sz w:val="24"/>
          <w:szCs w:val="24"/>
        </w:rPr>
        <w:t>5 pocket dividers</w:t>
      </w:r>
      <w:r w:rsidR="006B3E2A">
        <w:br/>
      </w:r>
      <w:r w:rsidR="3BD9AB1C" w:rsidRPr="30C44179">
        <w:rPr>
          <w:rFonts w:eastAsiaTheme="minorEastAsia"/>
          <w:sz w:val="24"/>
          <w:szCs w:val="24"/>
        </w:rPr>
        <w:t>loose leaf paper</w:t>
      </w:r>
      <w:r w:rsidR="006B3E2A">
        <w:br/>
      </w:r>
      <w:r w:rsidR="3BD9AB1C" w:rsidRPr="30C44179">
        <w:rPr>
          <w:rFonts w:eastAsiaTheme="minorEastAsia"/>
          <w:sz w:val="24"/>
          <w:szCs w:val="24"/>
        </w:rPr>
        <w:t>blue or black pens and/or pencils</w:t>
      </w:r>
      <w:r w:rsidR="006B3E2A">
        <w:br/>
      </w:r>
      <w:r w:rsidR="3BD9AB1C" w:rsidRPr="30C44179">
        <w:rPr>
          <w:rFonts w:eastAsiaTheme="minorEastAsia"/>
          <w:b/>
          <w:bCs/>
          <w:sz w:val="24"/>
          <w:szCs w:val="24"/>
        </w:rPr>
        <w:t>Optional, but strongly recommended:</w:t>
      </w:r>
      <w:r w:rsidR="006B3E2A">
        <w:br/>
      </w:r>
      <w:r w:rsidR="3BD9AB1C" w:rsidRPr="30C44179">
        <w:rPr>
          <w:rFonts w:eastAsiaTheme="minorEastAsia"/>
          <w:sz w:val="24"/>
          <w:szCs w:val="24"/>
        </w:rPr>
        <w:t>utensil bag to keep in binder</w:t>
      </w:r>
      <w:r w:rsidR="006B3E2A">
        <w:br/>
      </w:r>
      <w:r w:rsidR="3BD9AB1C" w:rsidRPr="30C44179">
        <w:rPr>
          <w:rFonts w:eastAsiaTheme="minorEastAsia"/>
          <w:sz w:val="24"/>
          <w:szCs w:val="24"/>
        </w:rPr>
        <w:t>colored pens, colored pencils, or markers</w:t>
      </w:r>
      <w:r w:rsidR="006B3E2A">
        <w:br/>
      </w:r>
      <w:r w:rsidR="3BD9AB1C" w:rsidRPr="30C44179">
        <w:rPr>
          <w:rFonts w:eastAsiaTheme="minorEastAsia"/>
          <w:sz w:val="24"/>
          <w:szCs w:val="24"/>
        </w:rPr>
        <w:t>highlighters, sticky notes, post-it tabs</w:t>
      </w:r>
      <w:r w:rsidR="006B3E2A">
        <w:br/>
      </w:r>
    </w:p>
    <w:p w14:paraId="01DF52AC" w14:textId="4D764A83" w:rsidR="4F973898" w:rsidRDefault="3BD9AB1C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English 11/English 11 Honors/English 11 CTD – Mr. Deckman</w:t>
      </w:r>
      <w:r w:rsidR="4F973898">
        <w:br/>
      </w:r>
      <w:r w:rsidRPr="30C44179">
        <w:rPr>
          <w:rFonts w:eastAsiaTheme="minorEastAsia"/>
          <w:sz w:val="24"/>
          <w:szCs w:val="24"/>
        </w:rPr>
        <w:t>one subject notebook</w:t>
      </w:r>
      <w:r w:rsidR="4F973898">
        <w:br/>
      </w:r>
      <w:r w:rsidR="4F973898" w:rsidRPr="30C44179">
        <w:rPr>
          <w:rFonts w:eastAsiaTheme="minorEastAsia"/>
          <w:sz w:val="24"/>
          <w:szCs w:val="24"/>
        </w:rPr>
        <w:t>two pocket folders, different colors</w:t>
      </w:r>
    </w:p>
    <w:p w14:paraId="241DB27C" w14:textId="565A8D98" w:rsidR="0079382A" w:rsidRDefault="3BD9AB1C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Economics – Mrs. Rombough</w:t>
      </w:r>
      <w:r w:rsidR="0079382A">
        <w:br/>
      </w:r>
      <w:r w:rsidRPr="30C44179">
        <w:rPr>
          <w:rFonts w:eastAsiaTheme="minorEastAsia"/>
          <w:sz w:val="24"/>
          <w:szCs w:val="24"/>
        </w:rPr>
        <w:t xml:space="preserve">one folder </w:t>
      </w:r>
      <w:r w:rsidR="0079382A">
        <w:br/>
      </w:r>
      <w:r w:rsidRPr="30C44179">
        <w:rPr>
          <w:rFonts w:eastAsiaTheme="minorEastAsia"/>
          <w:sz w:val="24"/>
          <w:szCs w:val="24"/>
        </w:rPr>
        <w:t>pens/pencils</w:t>
      </w:r>
      <w:r w:rsidR="0079382A">
        <w:br/>
      </w:r>
    </w:p>
    <w:p w14:paraId="22C770C0" w14:textId="39B57D0A" w:rsidR="0079382A" w:rsidRDefault="3BD9AB1C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Grade 11 US History – Mrs. Rombough</w:t>
      </w:r>
      <w:r w:rsidR="607F8186" w:rsidRPr="30C44179">
        <w:rPr>
          <w:rFonts w:eastAsiaTheme="minorEastAsia"/>
          <w:b/>
          <w:bCs/>
          <w:sz w:val="24"/>
          <w:szCs w:val="24"/>
          <w:u w:val="single"/>
        </w:rPr>
        <w:t>/Mr. Andrews</w:t>
      </w:r>
      <w:r w:rsidR="0079382A">
        <w:br/>
      </w:r>
      <w:r w:rsidR="49E1BAEC" w:rsidRPr="30C44179">
        <w:rPr>
          <w:rFonts w:eastAsiaTheme="minorEastAsia"/>
          <w:sz w:val="24"/>
          <w:szCs w:val="24"/>
        </w:rPr>
        <w:t>2</w:t>
      </w:r>
      <w:r w:rsidRPr="30C44179">
        <w:rPr>
          <w:rFonts w:eastAsiaTheme="minorEastAsia"/>
          <w:sz w:val="24"/>
          <w:szCs w:val="24"/>
        </w:rPr>
        <w:t>-inch binder</w:t>
      </w:r>
      <w:r w:rsidR="0079382A">
        <w:br/>
      </w:r>
      <w:r w:rsidRPr="30C44179">
        <w:rPr>
          <w:rFonts w:eastAsiaTheme="minorEastAsia"/>
          <w:sz w:val="24"/>
          <w:szCs w:val="24"/>
        </w:rPr>
        <w:t>set of 10 dividers</w:t>
      </w:r>
      <w:r w:rsidR="0079382A">
        <w:br/>
      </w:r>
      <w:r w:rsidRPr="30C44179">
        <w:rPr>
          <w:rFonts w:eastAsiaTheme="minorEastAsia"/>
          <w:sz w:val="24"/>
          <w:szCs w:val="24"/>
        </w:rPr>
        <w:t>pens/pencils</w:t>
      </w:r>
      <w:r w:rsidR="0079382A">
        <w:br/>
      </w:r>
      <w:r w:rsidR="1AD570CF" w:rsidRPr="30C44179">
        <w:rPr>
          <w:rFonts w:eastAsiaTheme="minorEastAsia"/>
          <w:sz w:val="24"/>
          <w:szCs w:val="24"/>
        </w:rPr>
        <w:t>composition notebook (Mr. Andrews’ class only)</w:t>
      </w:r>
      <w:r w:rsidR="0079382A">
        <w:br/>
      </w:r>
      <w:proofErr w:type="gramStart"/>
      <w:r w:rsidR="4F973898" w:rsidRPr="30C44179">
        <w:rPr>
          <w:rFonts w:eastAsiaTheme="minorEastAsia"/>
          <w:sz w:val="24"/>
          <w:szCs w:val="24"/>
        </w:rPr>
        <w:t>highlighter</w:t>
      </w:r>
      <w:proofErr w:type="gramEnd"/>
    </w:p>
    <w:p w14:paraId="60C9BBF6" w14:textId="67D8DDBA" w:rsidR="30C44179" w:rsidRDefault="30C44179" w:rsidP="30C44179">
      <w:pPr>
        <w:rPr>
          <w:rFonts w:eastAsiaTheme="minorEastAsia"/>
          <w:b/>
          <w:bCs/>
          <w:sz w:val="24"/>
          <w:szCs w:val="24"/>
          <w:u w:val="single"/>
        </w:rPr>
      </w:pPr>
    </w:p>
    <w:p w14:paraId="2FCB815A" w14:textId="49AFB024" w:rsidR="00D66041" w:rsidRDefault="55CF660F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lastRenderedPageBreak/>
        <w:t>Global 10 and AP World History – Mrs. Caroccio</w:t>
      </w:r>
      <w:r w:rsidR="00D66041">
        <w:br/>
      </w:r>
      <w:r w:rsidRPr="30C44179">
        <w:rPr>
          <w:rFonts w:eastAsiaTheme="minorEastAsia"/>
          <w:sz w:val="24"/>
          <w:szCs w:val="24"/>
        </w:rPr>
        <w:t>2-inch binder</w:t>
      </w:r>
      <w:r w:rsidR="00D66041">
        <w:br/>
      </w:r>
      <w:r w:rsidRPr="30C44179">
        <w:rPr>
          <w:rFonts w:eastAsiaTheme="minorEastAsia"/>
          <w:sz w:val="24"/>
          <w:szCs w:val="24"/>
        </w:rPr>
        <w:t>loose leaf paper</w:t>
      </w:r>
      <w:r w:rsidR="00D66041">
        <w:br/>
      </w:r>
      <w:r w:rsidRPr="30C44179">
        <w:rPr>
          <w:rFonts w:eastAsiaTheme="minorEastAsia"/>
          <w:sz w:val="24"/>
          <w:szCs w:val="24"/>
        </w:rPr>
        <w:t>dividers</w:t>
      </w:r>
      <w:r w:rsidR="722DDEAA" w:rsidRPr="30C44179">
        <w:rPr>
          <w:rFonts w:eastAsiaTheme="minorEastAsia"/>
          <w:sz w:val="24"/>
          <w:szCs w:val="24"/>
        </w:rPr>
        <w:t xml:space="preserve"> (8)</w:t>
      </w:r>
      <w:r w:rsidR="00D66041">
        <w:br/>
      </w:r>
      <w:r w:rsidRPr="30C44179">
        <w:rPr>
          <w:rFonts w:eastAsiaTheme="minorEastAsia"/>
          <w:sz w:val="24"/>
          <w:szCs w:val="24"/>
        </w:rPr>
        <w:t xml:space="preserve">pens </w:t>
      </w:r>
    </w:p>
    <w:p w14:paraId="5251102D" w14:textId="3A8667CA" w:rsidR="55CF660F" w:rsidRDefault="55CF660F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Global</w:t>
      </w:r>
      <w:r w:rsidR="16135EE0" w:rsidRPr="30C44179">
        <w:rPr>
          <w:rFonts w:eastAsiaTheme="minorEastAsia"/>
          <w:b/>
          <w:bCs/>
          <w:sz w:val="24"/>
          <w:szCs w:val="24"/>
          <w:u w:val="single"/>
        </w:rPr>
        <w:t xml:space="preserve"> 10</w:t>
      </w:r>
      <w:r w:rsidRPr="30C44179">
        <w:rPr>
          <w:rFonts w:eastAsiaTheme="minorEastAsia"/>
          <w:b/>
          <w:bCs/>
          <w:sz w:val="24"/>
          <w:szCs w:val="24"/>
          <w:u w:val="single"/>
        </w:rPr>
        <w:t xml:space="preserve"> – Mrs. Dzielak</w:t>
      </w:r>
      <w:r>
        <w:br/>
      </w:r>
      <w:r w:rsidR="691CD6D2" w:rsidRPr="30C44179">
        <w:rPr>
          <w:rFonts w:eastAsiaTheme="minorEastAsia"/>
          <w:sz w:val="24"/>
          <w:szCs w:val="24"/>
        </w:rPr>
        <w:t>Box of black pens</w:t>
      </w:r>
      <w:r>
        <w:br/>
      </w:r>
      <w:r w:rsidR="7CB3CC42" w:rsidRPr="30C44179">
        <w:rPr>
          <w:rFonts w:eastAsiaTheme="minorEastAsia"/>
          <w:sz w:val="24"/>
          <w:szCs w:val="24"/>
        </w:rPr>
        <w:t>Highlighters</w:t>
      </w:r>
      <w:r>
        <w:br/>
      </w:r>
      <w:r w:rsidR="55CDCA0D" w:rsidRPr="30C44179">
        <w:rPr>
          <w:rFonts w:eastAsiaTheme="minorEastAsia"/>
          <w:sz w:val="24"/>
          <w:szCs w:val="24"/>
        </w:rPr>
        <w:t xml:space="preserve">Sturdy folder to travel back and forth between school and </w:t>
      </w:r>
      <w:proofErr w:type="gramStart"/>
      <w:r w:rsidR="55CDCA0D" w:rsidRPr="30C44179">
        <w:rPr>
          <w:rFonts w:eastAsiaTheme="minorEastAsia"/>
          <w:sz w:val="24"/>
          <w:szCs w:val="24"/>
        </w:rPr>
        <w:t>home</w:t>
      </w:r>
      <w:proofErr w:type="gramEnd"/>
    </w:p>
    <w:p w14:paraId="515AF5D8" w14:textId="79F24B8F" w:rsidR="55CDCA0D" w:rsidRDefault="55CDCA0D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Participation in Government 12 – Mrs. Dzielak</w:t>
      </w:r>
      <w:r>
        <w:br/>
      </w:r>
      <w:r w:rsidR="0CF692DF" w:rsidRPr="30C44179">
        <w:rPr>
          <w:rFonts w:eastAsiaTheme="minorEastAsia"/>
          <w:sz w:val="24"/>
          <w:szCs w:val="24"/>
        </w:rPr>
        <w:t>A box of black pens</w:t>
      </w:r>
      <w:r>
        <w:br/>
      </w:r>
      <w:r w:rsidR="6ED629E3" w:rsidRPr="30C44179">
        <w:rPr>
          <w:rFonts w:eastAsiaTheme="minorEastAsia"/>
          <w:sz w:val="24"/>
          <w:szCs w:val="24"/>
        </w:rPr>
        <w:t>Highlighters</w:t>
      </w:r>
      <w:r>
        <w:br/>
      </w:r>
      <w:r w:rsidR="117C58C8" w:rsidRPr="30C44179">
        <w:rPr>
          <w:rFonts w:eastAsiaTheme="minorEastAsia"/>
          <w:sz w:val="24"/>
          <w:szCs w:val="24"/>
        </w:rPr>
        <w:t>1-inch binder</w:t>
      </w:r>
    </w:p>
    <w:p w14:paraId="3E68F0C9" w14:textId="3808957C" w:rsidR="50427FA3" w:rsidRDefault="50427FA3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Global 9 – Mr. Muller</w:t>
      </w:r>
      <w:r>
        <w:br/>
      </w:r>
      <w:proofErr w:type="gramStart"/>
      <w:r w:rsidR="40306F00" w:rsidRPr="30C44179">
        <w:rPr>
          <w:rFonts w:eastAsiaTheme="minorEastAsia"/>
          <w:sz w:val="24"/>
          <w:szCs w:val="24"/>
        </w:rPr>
        <w:t>2 inch</w:t>
      </w:r>
      <w:proofErr w:type="gramEnd"/>
      <w:r w:rsidR="40306F00" w:rsidRPr="30C44179">
        <w:rPr>
          <w:rFonts w:eastAsiaTheme="minorEastAsia"/>
          <w:sz w:val="24"/>
          <w:szCs w:val="24"/>
        </w:rPr>
        <w:t xml:space="preserve"> binder or pocket folder</w:t>
      </w:r>
      <w:r>
        <w:br/>
      </w:r>
      <w:r w:rsidR="4E14AE36" w:rsidRPr="30C44179">
        <w:rPr>
          <w:rFonts w:eastAsiaTheme="minorEastAsia"/>
          <w:sz w:val="24"/>
          <w:szCs w:val="24"/>
        </w:rPr>
        <w:t>blue and black pens</w:t>
      </w:r>
      <w:r>
        <w:br/>
      </w:r>
      <w:r w:rsidR="2810FB78" w:rsidRPr="30C44179">
        <w:rPr>
          <w:rFonts w:eastAsiaTheme="minorEastAsia"/>
          <w:sz w:val="24"/>
          <w:szCs w:val="24"/>
        </w:rPr>
        <w:t>Pencils</w:t>
      </w:r>
      <w:r>
        <w:br/>
      </w:r>
      <w:r w:rsidR="234BF796" w:rsidRPr="30C44179">
        <w:rPr>
          <w:rFonts w:eastAsiaTheme="minorEastAsia"/>
          <w:sz w:val="24"/>
          <w:szCs w:val="24"/>
        </w:rPr>
        <w:t>Loose leaf paper</w:t>
      </w:r>
      <w:r>
        <w:br/>
      </w:r>
      <w:r w:rsidR="2D1DB841" w:rsidRPr="30C44179">
        <w:rPr>
          <w:rFonts w:eastAsiaTheme="minorEastAsia"/>
          <w:sz w:val="24"/>
          <w:szCs w:val="24"/>
        </w:rPr>
        <w:t>Highlighters</w:t>
      </w:r>
    </w:p>
    <w:p w14:paraId="024010B3" w14:textId="682166F0" w:rsidR="001065CB" w:rsidRPr="00715A87" w:rsidRDefault="025C4C46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Spanish I – Mrs. Pallotta</w:t>
      </w:r>
      <w:r w:rsidR="001065CB">
        <w:br/>
      </w:r>
      <w:r w:rsidR="587CA3A4" w:rsidRPr="30C44179">
        <w:rPr>
          <w:rFonts w:eastAsiaTheme="minorEastAsia"/>
          <w:sz w:val="24"/>
          <w:szCs w:val="24"/>
        </w:rPr>
        <w:t>3 ring binder</w:t>
      </w:r>
      <w:r w:rsidR="4B9B7810" w:rsidRPr="30C44179">
        <w:rPr>
          <w:rFonts w:eastAsiaTheme="minorEastAsia"/>
          <w:sz w:val="24"/>
          <w:szCs w:val="24"/>
        </w:rPr>
        <w:t xml:space="preserve"> (1in. or 2in.)</w:t>
      </w:r>
      <w:r w:rsidR="001065CB">
        <w:br/>
      </w:r>
      <w:r w:rsidR="587CA3A4" w:rsidRPr="30C44179">
        <w:rPr>
          <w:rFonts w:eastAsiaTheme="minorEastAsia"/>
          <w:sz w:val="24"/>
          <w:szCs w:val="24"/>
        </w:rPr>
        <w:t>3-</w:t>
      </w:r>
      <w:proofErr w:type="gramStart"/>
      <w:r w:rsidR="587CA3A4" w:rsidRPr="30C44179">
        <w:rPr>
          <w:rFonts w:eastAsiaTheme="minorEastAsia"/>
          <w:sz w:val="24"/>
          <w:szCs w:val="24"/>
        </w:rPr>
        <w:t>5 tab</w:t>
      </w:r>
      <w:proofErr w:type="gramEnd"/>
      <w:r w:rsidR="587CA3A4" w:rsidRPr="30C44179">
        <w:rPr>
          <w:rFonts w:eastAsiaTheme="minorEastAsia"/>
          <w:sz w:val="24"/>
          <w:szCs w:val="24"/>
        </w:rPr>
        <w:t xml:space="preserve"> dividers</w:t>
      </w:r>
      <w:r w:rsidR="001065CB">
        <w:br/>
      </w:r>
      <w:r w:rsidR="587CA3A4" w:rsidRPr="30C44179">
        <w:rPr>
          <w:rFonts w:eastAsiaTheme="minorEastAsia"/>
          <w:sz w:val="24"/>
          <w:szCs w:val="24"/>
        </w:rPr>
        <w:t>pen/pencil</w:t>
      </w:r>
    </w:p>
    <w:p w14:paraId="6BC373F6" w14:textId="04FCB474" w:rsidR="28B4B6D0" w:rsidRDefault="28B4B6D0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Spanish III – Mrs. Pallotta</w:t>
      </w:r>
      <w:r>
        <w:br/>
      </w:r>
      <w:r w:rsidRPr="30C44179">
        <w:rPr>
          <w:rFonts w:eastAsiaTheme="minorEastAsia"/>
          <w:sz w:val="24"/>
          <w:szCs w:val="24"/>
        </w:rPr>
        <w:t>3 ring binder (1in. or 2in.)</w:t>
      </w:r>
      <w:r>
        <w:br/>
      </w:r>
      <w:r w:rsidRPr="30C44179">
        <w:rPr>
          <w:rFonts w:eastAsiaTheme="minorEastAsia"/>
          <w:sz w:val="24"/>
          <w:szCs w:val="24"/>
        </w:rPr>
        <w:t>3-</w:t>
      </w:r>
      <w:proofErr w:type="gramStart"/>
      <w:r w:rsidRPr="30C44179">
        <w:rPr>
          <w:rFonts w:eastAsiaTheme="minorEastAsia"/>
          <w:sz w:val="24"/>
          <w:szCs w:val="24"/>
        </w:rPr>
        <w:t>5 tab</w:t>
      </w:r>
      <w:proofErr w:type="gramEnd"/>
      <w:r w:rsidRPr="30C44179">
        <w:rPr>
          <w:rFonts w:eastAsiaTheme="minorEastAsia"/>
          <w:sz w:val="24"/>
          <w:szCs w:val="24"/>
        </w:rPr>
        <w:t xml:space="preserve"> dividers</w:t>
      </w:r>
      <w:r>
        <w:br/>
      </w:r>
      <w:r w:rsidRPr="30C44179">
        <w:rPr>
          <w:rFonts w:eastAsiaTheme="minorEastAsia"/>
          <w:sz w:val="24"/>
          <w:szCs w:val="24"/>
        </w:rPr>
        <w:t>pen/pencil</w:t>
      </w:r>
    </w:p>
    <w:p w14:paraId="1020BFA4" w14:textId="03B1F661" w:rsidR="025C4C46" w:rsidRDefault="025C4C46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Spanish IV – Mrs. Pallotta</w:t>
      </w:r>
      <w:r>
        <w:br/>
      </w:r>
      <w:r w:rsidR="587CA3A4" w:rsidRPr="30C44179">
        <w:rPr>
          <w:rFonts w:eastAsiaTheme="minorEastAsia"/>
          <w:sz w:val="24"/>
          <w:szCs w:val="24"/>
        </w:rPr>
        <w:t>3 ring binder</w:t>
      </w:r>
      <w:r w:rsidR="3D9D7BB3" w:rsidRPr="30C44179">
        <w:rPr>
          <w:rFonts w:eastAsiaTheme="minorEastAsia"/>
          <w:sz w:val="24"/>
          <w:szCs w:val="24"/>
        </w:rPr>
        <w:t xml:space="preserve"> (1in. or 2in.)</w:t>
      </w:r>
      <w:r>
        <w:br/>
      </w:r>
      <w:r w:rsidR="587CA3A4" w:rsidRPr="30C44179">
        <w:rPr>
          <w:rFonts w:eastAsiaTheme="minorEastAsia"/>
          <w:sz w:val="24"/>
          <w:szCs w:val="24"/>
        </w:rPr>
        <w:t>pen/pencil</w:t>
      </w:r>
    </w:p>
    <w:p w14:paraId="0D1F1C4F" w14:textId="300BC205" w:rsidR="025C4C46" w:rsidRDefault="025C4C46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Spanish V – Mrs. Pallotta</w:t>
      </w:r>
      <w:r>
        <w:br/>
      </w:r>
      <w:r w:rsidR="587CA3A4" w:rsidRPr="30C44179">
        <w:rPr>
          <w:rFonts w:eastAsiaTheme="minorEastAsia"/>
          <w:sz w:val="24"/>
          <w:szCs w:val="24"/>
        </w:rPr>
        <w:t>3 ring binder</w:t>
      </w:r>
      <w:r w:rsidR="36F0417D" w:rsidRPr="30C44179">
        <w:rPr>
          <w:rFonts w:eastAsiaTheme="minorEastAsia"/>
          <w:sz w:val="24"/>
          <w:szCs w:val="24"/>
        </w:rPr>
        <w:t xml:space="preserve"> (1in. or 2in.)</w:t>
      </w:r>
      <w:r>
        <w:br/>
      </w:r>
      <w:r w:rsidR="587CA3A4" w:rsidRPr="30C44179">
        <w:rPr>
          <w:rFonts w:eastAsiaTheme="minorEastAsia"/>
          <w:sz w:val="24"/>
          <w:szCs w:val="24"/>
        </w:rPr>
        <w:t>pen/pencil</w:t>
      </w:r>
    </w:p>
    <w:p w14:paraId="5B0AE1E9" w14:textId="2E5D0DD4" w:rsidR="37BB1771" w:rsidRDefault="37BB1771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Spanish II – TBA</w:t>
      </w:r>
      <w:r>
        <w:br/>
      </w:r>
      <w:r w:rsidR="552E3D19" w:rsidRPr="30C44179">
        <w:rPr>
          <w:rFonts w:eastAsiaTheme="minorEastAsia"/>
          <w:sz w:val="24"/>
          <w:szCs w:val="24"/>
        </w:rPr>
        <w:t>3 ring binder</w:t>
      </w:r>
      <w:r>
        <w:br/>
      </w:r>
      <w:r w:rsidR="537D076D" w:rsidRPr="30C44179">
        <w:rPr>
          <w:rFonts w:eastAsiaTheme="minorEastAsia"/>
          <w:sz w:val="24"/>
          <w:szCs w:val="24"/>
        </w:rPr>
        <w:t>pen/pencil</w:t>
      </w:r>
      <w:r>
        <w:br/>
      </w:r>
      <w:r w:rsidR="07413EB6" w:rsidRPr="30C44179">
        <w:rPr>
          <w:rFonts w:eastAsiaTheme="minorEastAsia"/>
          <w:sz w:val="24"/>
          <w:szCs w:val="24"/>
        </w:rPr>
        <w:t>tab dividers (optional)</w:t>
      </w:r>
    </w:p>
    <w:p w14:paraId="3FE2C038" w14:textId="163CF30A" w:rsidR="30C44179" w:rsidRDefault="30C44179" w:rsidP="30C44179">
      <w:pPr>
        <w:rPr>
          <w:rFonts w:eastAsiaTheme="minorEastAsia"/>
          <w:b/>
          <w:bCs/>
          <w:sz w:val="24"/>
          <w:szCs w:val="24"/>
          <w:u w:val="single"/>
        </w:rPr>
      </w:pPr>
    </w:p>
    <w:p w14:paraId="04CB9892" w14:textId="3F9DE44F" w:rsidR="30C44179" w:rsidRDefault="30C44179" w:rsidP="30C44179">
      <w:pPr>
        <w:rPr>
          <w:rFonts w:eastAsiaTheme="minorEastAsia"/>
          <w:b/>
          <w:bCs/>
          <w:sz w:val="24"/>
          <w:szCs w:val="24"/>
          <w:u w:val="single"/>
        </w:rPr>
      </w:pPr>
    </w:p>
    <w:p w14:paraId="2536DDCC" w14:textId="19809B0A" w:rsidR="00D66041" w:rsidRDefault="55CF660F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lastRenderedPageBreak/>
        <w:t>French 1 – Mme. Cottet</w:t>
      </w:r>
      <w:r w:rsidR="00D66041">
        <w:br/>
      </w:r>
      <w:r w:rsidRPr="30C44179">
        <w:rPr>
          <w:rFonts w:eastAsiaTheme="minorEastAsia"/>
          <w:sz w:val="24"/>
          <w:szCs w:val="24"/>
        </w:rPr>
        <w:t>Pens/pencils</w:t>
      </w:r>
      <w:r w:rsidR="00D66041">
        <w:br/>
      </w:r>
      <w:r w:rsidRPr="30C44179">
        <w:rPr>
          <w:rFonts w:eastAsiaTheme="minorEastAsia"/>
          <w:sz w:val="24"/>
          <w:szCs w:val="24"/>
        </w:rPr>
        <w:t>highlighters</w:t>
      </w:r>
      <w:r w:rsidR="00D66041">
        <w:br/>
      </w:r>
      <w:r w:rsidRPr="30C44179">
        <w:rPr>
          <w:rFonts w:eastAsiaTheme="minorEastAsia"/>
          <w:sz w:val="24"/>
          <w:szCs w:val="24"/>
        </w:rPr>
        <w:t>colored pencils</w:t>
      </w:r>
      <w:r w:rsidR="00D66041">
        <w:br/>
      </w:r>
      <w:r w:rsidRPr="30C44179">
        <w:rPr>
          <w:rFonts w:eastAsiaTheme="minorEastAsia"/>
          <w:sz w:val="24"/>
          <w:szCs w:val="24"/>
        </w:rPr>
        <w:t>dry-erase marker</w:t>
      </w:r>
      <w:r w:rsidR="00D66041">
        <w:br/>
      </w:r>
      <w:r w:rsidRPr="30C44179">
        <w:rPr>
          <w:rFonts w:eastAsiaTheme="minorEastAsia"/>
          <w:sz w:val="24"/>
          <w:szCs w:val="24"/>
        </w:rPr>
        <w:t>Loose leaf paper</w:t>
      </w:r>
      <w:r w:rsidR="719F04F4" w:rsidRPr="30C44179">
        <w:rPr>
          <w:rFonts w:eastAsiaTheme="minorEastAsia"/>
          <w:sz w:val="24"/>
          <w:szCs w:val="24"/>
        </w:rPr>
        <w:t xml:space="preserve"> or notebook</w:t>
      </w:r>
      <w:r w:rsidR="00D66041">
        <w:br/>
      </w:r>
      <w:r w:rsidRPr="30C44179">
        <w:rPr>
          <w:rFonts w:eastAsiaTheme="minorEastAsia"/>
          <w:sz w:val="24"/>
          <w:szCs w:val="24"/>
        </w:rPr>
        <w:t>headphones/earbuds</w:t>
      </w:r>
    </w:p>
    <w:p w14:paraId="5EEA4ADB" w14:textId="6B74E69A" w:rsidR="55CF660F" w:rsidRDefault="55CF660F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French 2,3,4 and 5 – Mme. Cottet</w:t>
      </w:r>
      <w:r>
        <w:br/>
      </w:r>
      <w:r w:rsidRPr="30C44179">
        <w:rPr>
          <w:rFonts w:eastAsiaTheme="minorEastAsia"/>
          <w:sz w:val="24"/>
          <w:szCs w:val="24"/>
        </w:rPr>
        <w:t>Pens/pencils</w:t>
      </w:r>
      <w:r>
        <w:br/>
      </w:r>
      <w:r w:rsidRPr="30C44179">
        <w:rPr>
          <w:rFonts w:eastAsiaTheme="minorEastAsia"/>
          <w:sz w:val="24"/>
          <w:szCs w:val="24"/>
        </w:rPr>
        <w:t>highlighters</w:t>
      </w:r>
      <w:r>
        <w:br/>
      </w:r>
      <w:r w:rsidRPr="30C44179">
        <w:rPr>
          <w:rFonts w:eastAsiaTheme="minorEastAsia"/>
          <w:sz w:val="24"/>
          <w:szCs w:val="24"/>
        </w:rPr>
        <w:t>colored pencils</w:t>
      </w:r>
      <w:r>
        <w:br/>
      </w:r>
      <w:r w:rsidRPr="30C44179">
        <w:rPr>
          <w:rFonts w:eastAsiaTheme="minorEastAsia"/>
          <w:sz w:val="24"/>
          <w:szCs w:val="24"/>
        </w:rPr>
        <w:t>dry-erase marker</w:t>
      </w:r>
      <w:r>
        <w:br/>
      </w:r>
      <w:r w:rsidRPr="30C44179">
        <w:rPr>
          <w:rFonts w:eastAsiaTheme="minorEastAsia"/>
          <w:sz w:val="24"/>
          <w:szCs w:val="24"/>
        </w:rPr>
        <w:t>2” three-ring binder (French 2-5) and dividers with tabs</w:t>
      </w:r>
      <w:r>
        <w:br/>
      </w:r>
      <w:r w:rsidRPr="30C44179">
        <w:rPr>
          <w:rFonts w:eastAsiaTheme="minorEastAsia"/>
          <w:sz w:val="24"/>
          <w:szCs w:val="24"/>
        </w:rPr>
        <w:t>Notes from previous years</w:t>
      </w:r>
      <w:r>
        <w:br/>
      </w:r>
      <w:r w:rsidRPr="30C44179">
        <w:rPr>
          <w:rFonts w:eastAsiaTheme="minorEastAsia"/>
          <w:sz w:val="24"/>
          <w:szCs w:val="24"/>
        </w:rPr>
        <w:t>Loose leaf paper</w:t>
      </w:r>
      <w:r w:rsidR="53EC4F36" w:rsidRPr="30C44179">
        <w:rPr>
          <w:rFonts w:eastAsiaTheme="minorEastAsia"/>
          <w:sz w:val="24"/>
          <w:szCs w:val="24"/>
        </w:rPr>
        <w:t xml:space="preserve"> or notebook</w:t>
      </w:r>
      <w:r>
        <w:br/>
      </w:r>
      <w:r w:rsidRPr="30C44179">
        <w:rPr>
          <w:rFonts w:eastAsiaTheme="minorEastAsia"/>
          <w:sz w:val="24"/>
          <w:szCs w:val="24"/>
        </w:rPr>
        <w:t>headphones/earbuds</w:t>
      </w:r>
    </w:p>
    <w:p w14:paraId="0B53ADEE" w14:textId="67C33700" w:rsidR="45BEDEA8" w:rsidRDefault="45BEDEA8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All German Courses – Mr. Quinn</w:t>
      </w:r>
      <w:r>
        <w:br/>
      </w:r>
      <w:r w:rsidR="6242E946" w:rsidRPr="30C44179">
        <w:rPr>
          <w:rFonts w:eastAsiaTheme="minorEastAsia"/>
          <w:sz w:val="24"/>
          <w:szCs w:val="24"/>
        </w:rPr>
        <w:t>Pen or pencil</w:t>
      </w:r>
      <w:r>
        <w:br/>
      </w:r>
      <w:r w:rsidR="25115141" w:rsidRPr="30C44179">
        <w:rPr>
          <w:rFonts w:eastAsiaTheme="minorEastAsia"/>
          <w:sz w:val="24"/>
          <w:szCs w:val="24"/>
        </w:rPr>
        <w:t xml:space="preserve">Notebook, </w:t>
      </w:r>
      <w:proofErr w:type="gramStart"/>
      <w:r w:rsidR="25115141" w:rsidRPr="30C44179">
        <w:rPr>
          <w:rFonts w:eastAsiaTheme="minorEastAsia"/>
          <w:sz w:val="24"/>
          <w:szCs w:val="24"/>
        </w:rPr>
        <w:t>binder</w:t>
      </w:r>
      <w:proofErr w:type="gramEnd"/>
      <w:r w:rsidR="25115141" w:rsidRPr="30C44179">
        <w:rPr>
          <w:rFonts w:eastAsiaTheme="minorEastAsia"/>
          <w:sz w:val="24"/>
          <w:szCs w:val="24"/>
        </w:rPr>
        <w:t xml:space="preserve"> or folder</w:t>
      </w:r>
    </w:p>
    <w:p w14:paraId="091DCA5D" w14:textId="5CFAB451" w:rsidR="00B43770" w:rsidRDefault="31810D6A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Health – Mrs. Cuyler</w:t>
      </w:r>
      <w:r w:rsidR="00B43770">
        <w:br/>
      </w:r>
      <w:r w:rsidR="76507578" w:rsidRPr="30C44179">
        <w:rPr>
          <w:rFonts w:eastAsiaTheme="minorEastAsia"/>
          <w:sz w:val="24"/>
          <w:szCs w:val="24"/>
        </w:rPr>
        <w:t>folder</w:t>
      </w:r>
      <w:r w:rsidR="3043EA26" w:rsidRPr="30C44179">
        <w:rPr>
          <w:rFonts w:eastAsiaTheme="minorEastAsia"/>
          <w:sz w:val="24"/>
          <w:szCs w:val="24"/>
        </w:rPr>
        <w:t xml:space="preserve"> or small three ring binder</w:t>
      </w:r>
      <w:r w:rsidR="00B43770">
        <w:br/>
      </w:r>
      <w:r w:rsidR="76507578" w:rsidRPr="30C44179">
        <w:rPr>
          <w:rFonts w:eastAsiaTheme="minorEastAsia"/>
          <w:sz w:val="24"/>
          <w:szCs w:val="24"/>
        </w:rPr>
        <w:t xml:space="preserve">spiral notebook, both to be used for just Health </w:t>
      </w:r>
      <w:proofErr w:type="gramStart"/>
      <w:r w:rsidR="76507578" w:rsidRPr="30C44179">
        <w:rPr>
          <w:rFonts w:eastAsiaTheme="minorEastAsia"/>
          <w:sz w:val="24"/>
          <w:szCs w:val="24"/>
        </w:rPr>
        <w:t>class</w:t>
      </w:r>
      <w:proofErr w:type="gramEnd"/>
    </w:p>
    <w:p w14:paraId="47CAC78B" w14:textId="43F47E4B" w:rsidR="00203891" w:rsidRDefault="6AC4E917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Earth Science – Mr. Dzielak</w:t>
      </w:r>
      <w:r w:rsidR="00E0211B">
        <w:br/>
      </w:r>
      <w:r w:rsidRPr="30C44179">
        <w:rPr>
          <w:rFonts w:eastAsiaTheme="minorEastAsia"/>
          <w:sz w:val="24"/>
          <w:szCs w:val="24"/>
        </w:rPr>
        <w:t xml:space="preserve">3-ring binder; </w:t>
      </w:r>
      <w:proofErr w:type="gramStart"/>
      <w:r w:rsidRPr="30C44179">
        <w:rPr>
          <w:rFonts w:eastAsiaTheme="minorEastAsia"/>
          <w:sz w:val="24"/>
          <w:szCs w:val="24"/>
        </w:rPr>
        <w:t>2 inch</w:t>
      </w:r>
      <w:proofErr w:type="gramEnd"/>
      <w:r w:rsidRPr="30C44179">
        <w:rPr>
          <w:rFonts w:eastAsiaTheme="minorEastAsia"/>
          <w:sz w:val="24"/>
          <w:szCs w:val="24"/>
        </w:rPr>
        <w:t xml:space="preserve"> size</w:t>
      </w:r>
    </w:p>
    <w:p w14:paraId="51C44318" w14:textId="362ED32E" w:rsidR="6AC4E917" w:rsidRDefault="6AC4E917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Astronomy – Mr. Dzielak</w:t>
      </w:r>
      <w:r>
        <w:br/>
      </w:r>
      <w:r w:rsidR="4F973898" w:rsidRPr="30C44179">
        <w:rPr>
          <w:rFonts w:eastAsiaTheme="minorEastAsia"/>
          <w:sz w:val="24"/>
          <w:szCs w:val="24"/>
        </w:rPr>
        <w:t>Pocket folder</w:t>
      </w:r>
    </w:p>
    <w:p w14:paraId="13D67D3A" w14:textId="0AD739AC" w:rsidR="6005D5AB" w:rsidRDefault="6005D5AB" w:rsidP="30C44179">
      <w:pPr>
        <w:rPr>
          <w:rFonts w:eastAsiaTheme="minorEastAsia"/>
          <w:b/>
          <w:bCs/>
          <w:sz w:val="24"/>
          <w:szCs w:val="24"/>
          <w:u w:val="single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Drone Tech 1</w:t>
      </w:r>
      <w:r>
        <w:br/>
      </w:r>
      <w:r w:rsidR="72B566B5" w:rsidRPr="30C44179">
        <w:rPr>
          <w:rFonts w:eastAsiaTheme="minorEastAsia"/>
          <w:sz w:val="24"/>
          <w:szCs w:val="24"/>
        </w:rPr>
        <w:t xml:space="preserve">1” three ring </w:t>
      </w:r>
      <w:proofErr w:type="gramStart"/>
      <w:r w:rsidR="72B566B5" w:rsidRPr="30C44179">
        <w:rPr>
          <w:rFonts w:eastAsiaTheme="minorEastAsia"/>
          <w:sz w:val="24"/>
          <w:szCs w:val="24"/>
        </w:rPr>
        <w:t>binder</w:t>
      </w:r>
      <w:proofErr w:type="gramEnd"/>
    </w:p>
    <w:p w14:paraId="56811D5C" w14:textId="51FFF128" w:rsidR="00A22EBE" w:rsidRDefault="47B579C5" w:rsidP="4F973898">
      <w:pPr>
        <w:rPr>
          <w:rFonts w:eastAsiaTheme="minorEastAsia"/>
          <w:sz w:val="24"/>
          <w:szCs w:val="24"/>
        </w:rPr>
      </w:pPr>
      <w:r w:rsidRPr="4F973898">
        <w:rPr>
          <w:rFonts w:eastAsiaTheme="minorEastAsia"/>
          <w:b/>
          <w:bCs/>
          <w:sz w:val="24"/>
          <w:szCs w:val="24"/>
          <w:u w:val="single"/>
        </w:rPr>
        <w:t>Regents Physics</w:t>
      </w:r>
      <w:r w:rsidR="023B8956" w:rsidRPr="4F973898">
        <w:rPr>
          <w:rFonts w:eastAsiaTheme="minorEastAsia"/>
          <w:b/>
          <w:bCs/>
          <w:sz w:val="24"/>
          <w:szCs w:val="24"/>
          <w:u w:val="single"/>
        </w:rPr>
        <w:t>/AP Physic</w:t>
      </w:r>
      <w:r w:rsidR="10163D91" w:rsidRPr="4F973898">
        <w:rPr>
          <w:rFonts w:eastAsiaTheme="minorEastAsia"/>
          <w:b/>
          <w:bCs/>
          <w:sz w:val="24"/>
          <w:szCs w:val="24"/>
          <w:u w:val="single"/>
        </w:rPr>
        <w:t>s</w:t>
      </w:r>
      <w:r w:rsidRPr="4F973898">
        <w:rPr>
          <w:rFonts w:eastAsiaTheme="minorEastAsia"/>
          <w:b/>
          <w:bCs/>
          <w:sz w:val="24"/>
          <w:szCs w:val="24"/>
          <w:u w:val="single"/>
        </w:rPr>
        <w:t xml:space="preserve"> – Mr. Fellows</w:t>
      </w:r>
      <w:r w:rsidR="00F42500">
        <w:br/>
      </w:r>
      <w:r w:rsidR="73CB891E" w:rsidRPr="4F973898">
        <w:rPr>
          <w:rFonts w:eastAsiaTheme="minorEastAsia"/>
          <w:sz w:val="24"/>
          <w:szCs w:val="24"/>
        </w:rPr>
        <w:t>pencils (preferred) or pens</w:t>
      </w:r>
      <w:r w:rsidR="00F42500">
        <w:br/>
      </w:r>
      <w:r w:rsidR="73CB891E" w:rsidRPr="4F973898">
        <w:rPr>
          <w:rFonts w:eastAsiaTheme="minorEastAsia"/>
          <w:sz w:val="24"/>
          <w:szCs w:val="24"/>
        </w:rPr>
        <w:t>loose leaf paper</w:t>
      </w:r>
      <w:r w:rsidR="00F42500">
        <w:br/>
      </w:r>
      <w:proofErr w:type="gramStart"/>
      <w:r w:rsidR="73CB891E" w:rsidRPr="4F973898">
        <w:rPr>
          <w:rFonts w:eastAsiaTheme="minorEastAsia"/>
          <w:sz w:val="24"/>
          <w:szCs w:val="24"/>
        </w:rPr>
        <w:t>binder</w:t>
      </w:r>
      <w:proofErr w:type="gramEnd"/>
    </w:p>
    <w:p w14:paraId="62D36AC3" w14:textId="42D6199A" w:rsidR="00266C73" w:rsidRDefault="3EBE117C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Introduction to Computer Science – Mr. Fellows</w:t>
      </w:r>
      <w:r w:rsidR="00266C73">
        <w:br/>
      </w:r>
      <w:r w:rsidR="616C7619" w:rsidRPr="30C44179">
        <w:rPr>
          <w:rFonts w:eastAsiaTheme="minorEastAsia"/>
          <w:sz w:val="24"/>
          <w:szCs w:val="24"/>
        </w:rPr>
        <w:t>headphones/earbuds</w:t>
      </w:r>
    </w:p>
    <w:p w14:paraId="21FA7386" w14:textId="67495FD4" w:rsidR="26E5B082" w:rsidRDefault="26E5B082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Earth Science – Mr</w:t>
      </w:r>
      <w:r w:rsidR="0463C3DA" w:rsidRPr="30C44179">
        <w:rPr>
          <w:rFonts w:eastAsiaTheme="minorEastAsia"/>
          <w:b/>
          <w:bCs/>
          <w:sz w:val="24"/>
          <w:szCs w:val="24"/>
          <w:u w:val="single"/>
        </w:rPr>
        <w:t>s. McIntosh</w:t>
      </w:r>
      <w:r>
        <w:br/>
      </w:r>
      <w:r w:rsidR="6FFF3118" w:rsidRPr="30C44179">
        <w:rPr>
          <w:rFonts w:eastAsiaTheme="minorEastAsia"/>
          <w:sz w:val="24"/>
          <w:szCs w:val="24"/>
        </w:rPr>
        <w:t>2</w:t>
      </w:r>
      <w:r w:rsidR="3ABBFB9B" w:rsidRPr="30C44179">
        <w:rPr>
          <w:rFonts w:eastAsiaTheme="minorEastAsia"/>
          <w:sz w:val="24"/>
          <w:szCs w:val="24"/>
        </w:rPr>
        <w:t>-inch binder with pockets</w:t>
      </w:r>
      <w:r>
        <w:br/>
      </w:r>
      <w:r w:rsidR="3ABBFB9B" w:rsidRPr="30C44179">
        <w:rPr>
          <w:rFonts w:eastAsiaTheme="minorEastAsia"/>
          <w:sz w:val="24"/>
          <w:szCs w:val="24"/>
        </w:rPr>
        <w:t>pencils/pens</w:t>
      </w:r>
      <w:r>
        <w:br/>
      </w:r>
      <w:r w:rsidR="4308A90B" w:rsidRPr="30C44179">
        <w:rPr>
          <w:rFonts w:eastAsiaTheme="minorEastAsia"/>
          <w:sz w:val="24"/>
          <w:szCs w:val="24"/>
        </w:rPr>
        <w:t>Folders</w:t>
      </w:r>
      <w:r>
        <w:br/>
      </w:r>
      <w:r w:rsidR="6C4E6D2A" w:rsidRPr="30C44179">
        <w:rPr>
          <w:rFonts w:eastAsiaTheme="minorEastAsia"/>
          <w:sz w:val="24"/>
          <w:szCs w:val="24"/>
        </w:rPr>
        <w:t>Paper/notebook</w:t>
      </w:r>
    </w:p>
    <w:p w14:paraId="3B81C407" w14:textId="104D9A69" w:rsidR="6C4E6D2A" w:rsidRDefault="6C4E6D2A" w:rsidP="30C44179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lastRenderedPageBreak/>
        <w:t>Environmental Science – Mrs. McIntosh</w:t>
      </w:r>
      <w:r>
        <w:br/>
      </w:r>
      <w:r w:rsidR="6EFDFD32" w:rsidRPr="30C44179">
        <w:rPr>
          <w:rFonts w:eastAsiaTheme="minorEastAsia"/>
          <w:sz w:val="24"/>
          <w:szCs w:val="24"/>
        </w:rPr>
        <w:t>Small binder</w:t>
      </w:r>
      <w:r>
        <w:br/>
      </w:r>
      <w:r w:rsidR="70C2BA60" w:rsidRPr="30C44179">
        <w:rPr>
          <w:rFonts w:eastAsiaTheme="minorEastAsia"/>
          <w:sz w:val="24"/>
          <w:szCs w:val="24"/>
        </w:rPr>
        <w:t>Folder</w:t>
      </w:r>
      <w:r>
        <w:br/>
      </w:r>
      <w:r w:rsidR="0602A0A3" w:rsidRPr="30C44179">
        <w:rPr>
          <w:rFonts w:eastAsiaTheme="minorEastAsia"/>
          <w:sz w:val="24"/>
          <w:szCs w:val="24"/>
        </w:rPr>
        <w:t>Notebook/paper</w:t>
      </w:r>
      <w:r>
        <w:br/>
      </w:r>
      <w:r w:rsidR="3392D968" w:rsidRPr="30C44179">
        <w:rPr>
          <w:rFonts w:eastAsiaTheme="minorEastAsia"/>
          <w:sz w:val="24"/>
          <w:szCs w:val="24"/>
        </w:rPr>
        <w:t>pencils/pens</w:t>
      </w:r>
    </w:p>
    <w:p w14:paraId="3E1E1EFF" w14:textId="3CE1B3CE" w:rsidR="4F973898" w:rsidRDefault="4F973898" w:rsidP="4F973898">
      <w:pPr>
        <w:rPr>
          <w:rFonts w:eastAsiaTheme="minorEastAsia"/>
        </w:rPr>
      </w:pPr>
    </w:p>
    <w:p w14:paraId="4F6E48DC" w14:textId="27B46F15" w:rsidR="4F973898" w:rsidRDefault="4F973898" w:rsidP="4F973898">
      <w:pPr>
        <w:rPr>
          <w:rFonts w:eastAsiaTheme="minorEastAsia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English 10- Mrs. Bigelow</w:t>
      </w:r>
      <w:r>
        <w:br/>
      </w:r>
      <w:r w:rsidRPr="30C44179">
        <w:rPr>
          <w:rFonts w:eastAsiaTheme="minorEastAsia"/>
        </w:rPr>
        <w:t xml:space="preserve">One 1” binder, labeled with student name on the spine, dividers and writing </w:t>
      </w:r>
      <w:proofErr w:type="gramStart"/>
      <w:r w:rsidRPr="30C44179">
        <w:rPr>
          <w:rFonts w:eastAsiaTheme="minorEastAsia"/>
        </w:rPr>
        <w:t>utensils</w:t>
      </w:r>
      <w:proofErr w:type="gramEnd"/>
    </w:p>
    <w:p w14:paraId="1143CD60" w14:textId="08C78737" w:rsidR="4F973898" w:rsidRDefault="4F973898" w:rsidP="4F973898">
      <w:pPr>
        <w:rPr>
          <w:rFonts w:eastAsiaTheme="minorEastAsia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English 10 Honors-Mrs. Bigelow</w:t>
      </w:r>
      <w:r>
        <w:br/>
      </w:r>
      <w:r w:rsidRPr="30C44179">
        <w:rPr>
          <w:rFonts w:eastAsiaTheme="minorEastAsia"/>
        </w:rPr>
        <w:t xml:space="preserve">One 1” or 1.5 </w:t>
      </w:r>
      <w:proofErr w:type="gramStart"/>
      <w:r w:rsidRPr="30C44179">
        <w:rPr>
          <w:rFonts w:eastAsiaTheme="minorEastAsia"/>
        </w:rPr>
        <w:t>“ binder</w:t>
      </w:r>
      <w:proofErr w:type="gramEnd"/>
      <w:r w:rsidRPr="30C44179">
        <w:rPr>
          <w:rFonts w:eastAsiaTheme="minorEastAsia"/>
        </w:rPr>
        <w:t>, labeled with student name on the spine</w:t>
      </w:r>
      <w:r>
        <w:br/>
      </w:r>
      <w:r w:rsidRPr="30C44179">
        <w:rPr>
          <w:rFonts w:eastAsiaTheme="minorEastAsia"/>
        </w:rPr>
        <w:t>Dividers, writing utensils, highlighters, post-it flags or sticky tabs</w:t>
      </w:r>
    </w:p>
    <w:p w14:paraId="5BC874FF" w14:textId="39AE4922" w:rsidR="4F973898" w:rsidRDefault="4F973898" w:rsidP="30C44179">
      <w:pPr>
        <w:rPr>
          <w:rFonts w:eastAsiaTheme="minorEastAsia"/>
          <w:sz w:val="24"/>
          <w:szCs w:val="24"/>
        </w:rPr>
      </w:pPr>
      <w:r>
        <w:br/>
      </w:r>
      <w:r w:rsidRPr="30C44179">
        <w:rPr>
          <w:rFonts w:eastAsiaTheme="minorEastAsia"/>
          <w:b/>
          <w:bCs/>
          <w:sz w:val="24"/>
          <w:szCs w:val="24"/>
          <w:u w:val="single"/>
        </w:rPr>
        <w:t>English 10- Mrs. Farrell</w:t>
      </w:r>
      <w:r>
        <w:br/>
      </w:r>
      <w:r w:rsidR="4CB09BEF" w:rsidRPr="30C44179">
        <w:rPr>
          <w:rFonts w:eastAsiaTheme="minorEastAsia"/>
          <w:sz w:val="24"/>
          <w:szCs w:val="24"/>
        </w:rPr>
        <w:t>2-</w:t>
      </w:r>
      <w:r w:rsidRPr="30C44179">
        <w:rPr>
          <w:rFonts w:eastAsiaTheme="minorEastAsia"/>
          <w:sz w:val="24"/>
          <w:szCs w:val="24"/>
        </w:rPr>
        <w:t>inch binder</w:t>
      </w:r>
      <w:r>
        <w:br/>
      </w:r>
      <w:r w:rsidRPr="30C44179">
        <w:rPr>
          <w:rFonts w:eastAsiaTheme="minorEastAsia"/>
          <w:sz w:val="24"/>
          <w:szCs w:val="24"/>
        </w:rPr>
        <w:t>5</w:t>
      </w:r>
      <w:r w:rsidR="6D5E2956" w:rsidRPr="30C44179">
        <w:rPr>
          <w:rFonts w:eastAsiaTheme="minorEastAsia"/>
          <w:sz w:val="24"/>
          <w:szCs w:val="24"/>
        </w:rPr>
        <w:t>-</w:t>
      </w:r>
      <w:r w:rsidRPr="30C44179">
        <w:rPr>
          <w:rFonts w:eastAsiaTheme="minorEastAsia"/>
          <w:sz w:val="24"/>
          <w:szCs w:val="24"/>
        </w:rPr>
        <w:t>tab dividers</w:t>
      </w:r>
      <w:r>
        <w:br/>
      </w:r>
      <w:r w:rsidRPr="30C44179">
        <w:rPr>
          <w:rFonts w:eastAsiaTheme="minorEastAsia"/>
          <w:sz w:val="24"/>
          <w:szCs w:val="24"/>
        </w:rPr>
        <w:t>Pens/pencils</w:t>
      </w:r>
      <w:r>
        <w:br/>
      </w:r>
      <w:r w:rsidR="1C378F0E" w:rsidRPr="30C44179">
        <w:rPr>
          <w:rFonts w:eastAsiaTheme="minorEastAsia"/>
          <w:sz w:val="24"/>
          <w:szCs w:val="24"/>
        </w:rPr>
        <w:t>pack of 3x5 index cards</w:t>
      </w:r>
      <w:r>
        <w:br/>
      </w:r>
      <w:r w:rsidRPr="30C44179">
        <w:rPr>
          <w:rFonts w:eastAsiaTheme="minorEastAsia"/>
          <w:sz w:val="24"/>
          <w:szCs w:val="24"/>
        </w:rPr>
        <w:t>Looseleaf paper</w:t>
      </w:r>
    </w:p>
    <w:p w14:paraId="0DFD7F72" w14:textId="459B3599" w:rsidR="4F973898" w:rsidRDefault="4F973898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English 12- Mrs. Farrell</w:t>
      </w:r>
      <w:r>
        <w:br/>
      </w:r>
      <w:proofErr w:type="gramStart"/>
      <w:r w:rsidR="5C25C53A" w:rsidRPr="30C44179">
        <w:rPr>
          <w:rFonts w:eastAsiaTheme="minorEastAsia"/>
          <w:sz w:val="24"/>
          <w:szCs w:val="24"/>
        </w:rPr>
        <w:t>2</w:t>
      </w:r>
      <w:r w:rsidRPr="30C44179">
        <w:rPr>
          <w:rFonts w:eastAsiaTheme="minorEastAsia"/>
          <w:sz w:val="24"/>
          <w:szCs w:val="24"/>
        </w:rPr>
        <w:t xml:space="preserve"> inch</w:t>
      </w:r>
      <w:proofErr w:type="gramEnd"/>
      <w:r w:rsidRPr="30C44179">
        <w:rPr>
          <w:rFonts w:eastAsiaTheme="minorEastAsia"/>
          <w:sz w:val="24"/>
          <w:szCs w:val="24"/>
        </w:rPr>
        <w:t xml:space="preserve"> binder</w:t>
      </w:r>
      <w:r>
        <w:br/>
      </w:r>
      <w:r w:rsidRPr="30C44179">
        <w:rPr>
          <w:rFonts w:eastAsiaTheme="minorEastAsia"/>
          <w:sz w:val="24"/>
          <w:szCs w:val="24"/>
        </w:rPr>
        <w:t>5 tab dividers</w:t>
      </w:r>
      <w:r>
        <w:br/>
      </w:r>
      <w:r w:rsidRPr="30C44179">
        <w:rPr>
          <w:rFonts w:eastAsiaTheme="minorEastAsia"/>
          <w:sz w:val="24"/>
          <w:szCs w:val="24"/>
        </w:rPr>
        <w:t>Pens/pencils</w:t>
      </w:r>
      <w:r>
        <w:br/>
      </w:r>
      <w:r w:rsidR="68F54654" w:rsidRPr="30C44179">
        <w:rPr>
          <w:rFonts w:eastAsiaTheme="minorEastAsia"/>
          <w:sz w:val="24"/>
          <w:szCs w:val="24"/>
        </w:rPr>
        <w:t>composition notebook</w:t>
      </w:r>
      <w:r>
        <w:br/>
      </w:r>
      <w:r w:rsidRPr="30C44179">
        <w:rPr>
          <w:rFonts w:eastAsiaTheme="minorEastAsia"/>
          <w:sz w:val="24"/>
          <w:szCs w:val="24"/>
        </w:rPr>
        <w:t>Looseleaf paper</w:t>
      </w:r>
    </w:p>
    <w:p w14:paraId="4D45EF38" w14:textId="5751F5C6" w:rsidR="4F973898" w:rsidRDefault="4F973898" w:rsidP="4F973898">
      <w:pPr>
        <w:rPr>
          <w:rFonts w:eastAsiaTheme="minorEastAsia"/>
          <w:sz w:val="24"/>
          <w:szCs w:val="24"/>
        </w:rPr>
      </w:pPr>
      <w:r w:rsidRPr="30C44179">
        <w:rPr>
          <w:rFonts w:eastAsiaTheme="minorEastAsia"/>
          <w:b/>
          <w:bCs/>
          <w:sz w:val="24"/>
          <w:szCs w:val="24"/>
          <w:u w:val="single"/>
        </w:rPr>
        <w:t>OCC English 12- Mrs. Farrell</w:t>
      </w:r>
      <w:r>
        <w:br/>
      </w:r>
      <w:r w:rsidRPr="30C44179">
        <w:rPr>
          <w:rFonts w:eastAsiaTheme="minorEastAsia"/>
          <w:sz w:val="24"/>
          <w:szCs w:val="24"/>
        </w:rPr>
        <w:t>2</w:t>
      </w:r>
      <w:r w:rsidR="1822ADE9" w:rsidRPr="30C44179">
        <w:rPr>
          <w:rFonts w:eastAsiaTheme="minorEastAsia"/>
          <w:sz w:val="24"/>
          <w:szCs w:val="24"/>
        </w:rPr>
        <w:t>-</w:t>
      </w:r>
      <w:r w:rsidRPr="30C44179">
        <w:rPr>
          <w:rFonts w:eastAsiaTheme="minorEastAsia"/>
          <w:sz w:val="24"/>
          <w:szCs w:val="24"/>
        </w:rPr>
        <w:t>inch binder</w:t>
      </w:r>
      <w:r>
        <w:br/>
      </w:r>
      <w:r w:rsidR="39B7EBF3" w:rsidRPr="30C44179">
        <w:rPr>
          <w:rFonts w:eastAsiaTheme="minorEastAsia"/>
          <w:sz w:val="24"/>
          <w:szCs w:val="24"/>
        </w:rPr>
        <w:t>8-</w:t>
      </w:r>
      <w:r w:rsidRPr="30C44179">
        <w:rPr>
          <w:rFonts w:eastAsiaTheme="minorEastAsia"/>
          <w:sz w:val="24"/>
          <w:szCs w:val="24"/>
        </w:rPr>
        <w:t>tab dividers</w:t>
      </w:r>
      <w:r>
        <w:br/>
      </w:r>
      <w:r w:rsidRPr="30C44179">
        <w:rPr>
          <w:rFonts w:eastAsiaTheme="minorEastAsia"/>
          <w:sz w:val="24"/>
          <w:szCs w:val="24"/>
        </w:rPr>
        <w:t>Pens/pencils</w:t>
      </w:r>
      <w:r>
        <w:br/>
      </w:r>
      <w:r w:rsidRPr="30C44179">
        <w:rPr>
          <w:rFonts w:eastAsiaTheme="minorEastAsia"/>
          <w:sz w:val="24"/>
          <w:szCs w:val="24"/>
        </w:rPr>
        <w:t>Looseleaf paper</w:t>
      </w:r>
    </w:p>
    <w:p w14:paraId="6A61E941" w14:textId="1DA1F472" w:rsidR="4F973898" w:rsidRDefault="4F973898" w:rsidP="4F973898">
      <w:pPr>
        <w:rPr>
          <w:sz w:val="24"/>
          <w:szCs w:val="24"/>
        </w:rPr>
      </w:pPr>
    </w:p>
    <w:sectPr w:rsidR="4F973898" w:rsidSect="00FA6B88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88"/>
    <w:rsid w:val="001065CB"/>
    <w:rsid w:val="00136DF6"/>
    <w:rsid w:val="00203891"/>
    <w:rsid w:val="00237DCD"/>
    <w:rsid w:val="002456B1"/>
    <w:rsid w:val="00266C73"/>
    <w:rsid w:val="002B0EAC"/>
    <w:rsid w:val="004421B5"/>
    <w:rsid w:val="00516728"/>
    <w:rsid w:val="00542733"/>
    <w:rsid w:val="005777D5"/>
    <w:rsid w:val="006B3E2A"/>
    <w:rsid w:val="006D42BC"/>
    <w:rsid w:val="00715A87"/>
    <w:rsid w:val="007778DD"/>
    <w:rsid w:val="0079382A"/>
    <w:rsid w:val="00812DD6"/>
    <w:rsid w:val="00A05ECA"/>
    <w:rsid w:val="00A22EBE"/>
    <w:rsid w:val="00A51537"/>
    <w:rsid w:val="00AE59BE"/>
    <w:rsid w:val="00B00E4F"/>
    <w:rsid w:val="00B13118"/>
    <w:rsid w:val="00B43770"/>
    <w:rsid w:val="00B839C1"/>
    <w:rsid w:val="00C4517D"/>
    <w:rsid w:val="00D66041"/>
    <w:rsid w:val="00E0211B"/>
    <w:rsid w:val="00E06B17"/>
    <w:rsid w:val="00E27ECE"/>
    <w:rsid w:val="00E711F6"/>
    <w:rsid w:val="00F42500"/>
    <w:rsid w:val="00F4377E"/>
    <w:rsid w:val="00FA6B88"/>
    <w:rsid w:val="023B8956"/>
    <w:rsid w:val="025C4C46"/>
    <w:rsid w:val="03926AB0"/>
    <w:rsid w:val="042F2F68"/>
    <w:rsid w:val="0430FAF4"/>
    <w:rsid w:val="0435EF2F"/>
    <w:rsid w:val="0463C3DA"/>
    <w:rsid w:val="0493D505"/>
    <w:rsid w:val="0602A0A3"/>
    <w:rsid w:val="062FA566"/>
    <w:rsid w:val="073EE9A8"/>
    <w:rsid w:val="07413EB6"/>
    <w:rsid w:val="080E0AE3"/>
    <w:rsid w:val="08D12E54"/>
    <w:rsid w:val="0937075A"/>
    <w:rsid w:val="0958FEFD"/>
    <w:rsid w:val="09674628"/>
    <w:rsid w:val="0A11EAEC"/>
    <w:rsid w:val="0AEEE65A"/>
    <w:rsid w:val="0B132D08"/>
    <w:rsid w:val="0B22F88E"/>
    <w:rsid w:val="0C410114"/>
    <w:rsid w:val="0CA2C8DB"/>
    <w:rsid w:val="0CF692DF"/>
    <w:rsid w:val="0D3AB1AF"/>
    <w:rsid w:val="0D498BAE"/>
    <w:rsid w:val="0D80F51E"/>
    <w:rsid w:val="0E6BE2B2"/>
    <w:rsid w:val="0F3B633F"/>
    <w:rsid w:val="1007B313"/>
    <w:rsid w:val="10163D91"/>
    <w:rsid w:val="102A662A"/>
    <w:rsid w:val="10725271"/>
    <w:rsid w:val="108A6491"/>
    <w:rsid w:val="10CCA391"/>
    <w:rsid w:val="1167AFA0"/>
    <w:rsid w:val="117C58C8"/>
    <w:rsid w:val="11A38374"/>
    <w:rsid w:val="11A65093"/>
    <w:rsid w:val="11F198DC"/>
    <w:rsid w:val="121CFCD1"/>
    <w:rsid w:val="12EFA9E1"/>
    <w:rsid w:val="1393E379"/>
    <w:rsid w:val="14DB2436"/>
    <w:rsid w:val="14FDB704"/>
    <w:rsid w:val="152FB3DA"/>
    <w:rsid w:val="16135EE0"/>
    <w:rsid w:val="16BE6219"/>
    <w:rsid w:val="16D74597"/>
    <w:rsid w:val="172CA6F0"/>
    <w:rsid w:val="1822ADE9"/>
    <w:rsid w:val="18728273"/>
    <w:rsid w:val="193402C7"/>
    <w:rsid w:val="19D2370C"/>
    <w:rsid w:val="1A0D52C2"/>
    <w:rsid w:val="1A40EE17"/>
    <w:rsid w:val="1A69FA22"/>
    <w:rsid w:val="1AC34203"/>
    <w:rsid w:val="1AD570CF"/>
    <w:rsid w:val="1BAAB6BA"/>
    <w:rsid w:val="1C378F0E"/>
    <w:rsid w:val="1D44F384"/>
    <w:rsid w:val="20C61329"/>
    <w:rsid w:val="20CB27FD"/>
    <w:rsid w:val="20E72811"/>
    <w:rsid w:val="21838A4E"/>
    <w:rsid w:val="22A5AB89"/>
    <w:rsid w:val="22B03750"/>
    <w:rsid w:val="22CE53E8"/>
    <w:rsid w:val="234BF796"/>
    <w:rsid w:val="25051CE9"/>
    <w:rsid w:val="25115141"/>
    <w:rsid w:val="25CBE296"/>
    <w:rsid w:val="2690D314"/>
    <w:rsid w:val="26E5B082"/>
    <w:rsid w:val="271D5F33"/>
    <w:rsid w:val="2740CE08"/>
    <w:rsid w:val="274AB900"/>
    <w:rsid w:val="2810FB78"/>
    <w:rsid w:val="28423FFD"/>
    <w:rsid w:val="28B4B6D0"/>
    <w:rsid w:val="2B60B862"/>
    <w:rsid w:val="2B68770A"/>
    <w:rsid w:val="2B9F60F5"/>
    <w:rsid w:val="2C23DBD3"/>
    <w:rsid w:val="2C3B241A"/>
    <w:rsid w:val="2D1DB841"/>
    <w:rsid w:val="2DB35964"/>
    <w:rsid w:val="2DCD989F"/>
    <w:rsid w:val="2E037433"/>
    <w:rsid w:val="2EA045AF"/>
    <w:rsid w:val="2F696900"/>
    <w:rsid w:val="2F842E91"/>
    <w:rsid w:val="2FDD643A"/>
    <w:rsid w:val="30342985"/>
    <w:rsid w:val="3043EA26"/>
    <w:rsid w:val="30774F74"/>
    <w:rsid w:val="30B69A17"/>
    <w:rsid w:val="30C44179"/>
    <w:rsid w:val="30F74CF6"/>
    <w:rsid w:val="31810D6A"/>
    <w:rsid w:val="31E92243"/>
    <w:rsid w:val="323C6A44"/>
    <w:rsid w:val="32931D57"/>
    <w:rsid w:val="3392D968"/>
    <w:rsid w:val="342D0E9D"/>
    <w:rsid w:val="355AE2A9"/>
    <w:rsid w:val="35CB54E8"/>
    <w:rsid w:val="36F0417D"/>
    <w:rsid w:val="3748B9E3"/>
    <w:rsid w:val="37747AE5"/>
    <w:rsid w:val="37BB1771"/>
    <w:rsid w:val="38273765"/>
    <w:rsid w:val="38E38A32"/>
    <w:rsid w:val="392194A8"/>
    <w:rsid w:val="396B1E23"/>
    <w:rsid w:val="39B7EBF3"/>
    <w:rsid w:val="39C307C6"/>
    <w:rsid w:val="3A103734"/>
    <w:rsid w:val="3A731145"/>
    <w:rsid w:val="3AAC1BA7"/>
    <w:rsid w:val="3ABBFB9B"/>
    <w:rsid w:val="3B6C5FEB"/>
    <w:rsid w:val="3BD9AB1C"/>
    <w:rsid w:val="3D9D7BB3"/>
    <w:rsid w:val="3EBE117C"/>
    <w:rsid w:val="40306F00"/>
    <w:rsid w:val="407F78B8"/>
    <w:rsid w:val="415A2169"/>
    <w:rsid w:val="4308A90B"/>
    <w:rsid w:val="4319EDEF"/>
    <w:rsid w:val="44C8F905"/>
    <w:rsid w:val="45BEDEA8"/>
    <w:rsid w:val="46BB7C79"/>
    <w:rsid w:val="46DD8D80"/>
    <w:rsid w:val="47B579C5"/>
    <w:rsid w:val="49E1BAEC"/>
    <w:rsid w:val="49F13E20"/>
    <w:rsid w:val="4B02A2D9"/>
    <w:rsid w:val="4B9B7810"/>
    <w:rsid w:val="4CB09BEF"/>
    <w:rsid w:val="4CEA0B1E"/>
    <w:rsid w:val="4D1CAA54"/>
    <w:rsid w:val="4E14AE36"/>
    <w:rsid w:val="4EA0DFEE"/>
    <w:rsid w:val="4F973898"/>
    <w:rsid w:val="50427FA3"/>
    <w:rsid w:val="505722CD"/>
    <w:rsid w:val="50A148AE"/>
    <w:rsid w:val="515621B2"/>
    <w:rsid w:val="51BBFAB8"/>
    <w:rsid w:val="51D31129"/>
    <w:rsid w:val="527E810D"/>
    <w:rsid w:val="5288044B"/>
    <w:rsid w:val="52DEC996"/>
    <w:rsid w:val="530FC61F"/>
    <w:rsid w:val="537D076D"/>
    <w:rsid w:val="53EC4F36"/>
    <w:rsid w:val="540B3FD4"/>
    <w:rsid w:val="5472AC71"/>
    <w:rsid w:val="552A93F0"/>
    <w:rsid w:val="552E3D19"/>
    <w:rsid w:val="55BFA50D"/>
    <w:rsid w:val="55CDCA0D"/>
    <w:rsid w:val="55CF660F"/>
    <w:rsid w:val="5619F62D"/>
    <w:rsid w:val="564766E1"/>
    <w:rsid w:val="5709E26F"/>
    <w:rsid w:val="57F7A0E7"/>
    <w:rsid w:val="5811BB20"/>
    <w:rsid w:val="587CA3A4"/>
    <w:rsid w:val="5983CC7F"/>
    <w:rsid w:val="59955EEE"/>
    <w:rsid w:val="59DE230E"/>
    <w:rsid w:val="5A79EDD3"/>
    <w:rsid w:val="5A88C7D2"/>
    <w:rsid w:val="5AE9DB7B"/>
    <w:rsid w:val="5BEC7DE7"/>
    <w:rsid w:val="5C25C53A"/>
    <w:rsid w:val="5C700F54"/>
    <w:rsid w:val="5D19A5C1"/>
    <w:rsid w:val="5DD43EB4"/>
    <w:rsid w:val="5E706388"/>
    <w:rsid w:val="5FBD4C9E"/>
    <w:rsid w:val="6005D5AB"/>
    <w:rsid w:val="607F8186"/>
    <w:rsid w:val="616C7619"/>
    <w:rsid w:val="6183FA0A"/>
    <w:rsid w:val="61F37B6B"/>
    <w:rsid w:val="6242E946"/>
    <w:rsid w:val="62924620"/>
    <w:rsid w:val="6335B723"/>
    <w:rsid w:val="639A3C3A"/>
    <w:rsid w:val="640AC05F"/>
    <w:rsid w:val="6488DEC6"/>
    <w:rsid w:val="64CADD65"/>
    <w:rsid w:val="64CC7F52"/>
    <w:rsid w:val="64FB10CE"/>
    <w:rsid w:val="657E80D4"/>
    <w:rsid w:val="662C8E22"/>
    <w:rsid w:val="66572DC4"/>
    <w:rsid w:val="67C85E83"/>
    <w:rsid w:val="68027E27"/>
    <w:rsid w:val="6831A6B8"/>
    <w:rsid w:val="6889A2D9"/>
    <w:rsid w:val="68F54654"/>
    <w:rsid w:val="691CD6D2"/>
    <w:rsid w:val="6981DF35"/>
    <w:rsid w:val="699C4D87"/>
    <w:rsid w:val="699E4E88"/>
    <w:rsid w:val="69E897B4"/>
    <w:rsid w:val="6A3EC97A"/>
    <w:rsid w:val="6AC4E917"/>
    <w:rsid w:val="6AE809CB"/>
    <w:rsid w:val="6B2471DF"/>
    <w:rsid w:val="6BA44E0D"/>
    <w:rsid w:val="6C4E6D2A"/>
    <w:rsid w:val="6CD0FB0F"/>
    <w:rsid w:val="6D401E6E"/>
    <w:rsid w:val="6D53B725"/>
    <w:rsid w:val="6D5E2956"/>
    <w:rsid w:val="6ED629E3"/>
    <w:rsid w:val="6EFDFD32"/>
    <w:rsid w:val="6FFF3118"/>
    <w:rsid w:val="70C2BA60"/>
    <w:rsid w:val="70E34482"/>
    <w:rsid w:val="719F04F4"/>
    <w:rsid w:val="71E8C7B6"/>
    <w:rsid w:val="722DDEAA"/>
    <w:rsid w:val="72B566B5"/>
    <w:rsid w:val="72E76C8C"/>
    <w:rsid w:val="7376519D"/>
    <w:rsid w:val="73CB891E"/>
    <w:rsid w:val="7642C077"/>
    <w:rsid w:val="76507578"/>
    <w:rsid w:val="77DAC3A7"/>
    <w:rsid w:val="78D2C1CD"/>
    <w:rsid w:val="793D85B3"/>
    <w:rsid w:val="7AFA3C1E"/>
    <w:rsid w:val="7B32261B"/>
    <w:rsid w:val="7B91351A"/>
    <w:rsid w:val="7BF0BDA5"/>
    <w:rsid w:val="7C752675"/>
    <w:rsid w:val="7CB201FB"/>
    <w:rsid w:val="7CB3CC42"/>
    <w:rsid w:val="7D947A91"/>
    <w:rsid w:val="7DCFB3F5"/>
    <w:rsid w:val="7EB870BF"/>
    <w:rsid w:val="7F7BA668"/>
    <w:rsid w:val="7F91A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1B71"/>
  <w15:chartTrackingRefBased/>
  <w15:docId w15:val="{4BD3AA8A-99A9-42CA-B7E7-F9BBE302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 Wood</dc:creator>
  <cp:keywords/>
  <dc:description/>
  <cp:lastModifiedBy>Lisa E Wood</cp:lastModifiedBy>
  <cp:revision>2</cp:revision>
  <dcterms:created xsi:type="dcterms:W3CDTF">2023-07-21T13:29:00Z</dcterms:created>
  <dcterms:modified xsi:type="dcterms:W3CDTF">2023-07-21T13:29:00Z</dcterms:modified>
</cp:coreProperties>
</file>